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1E2" w:rsidRDefault="00EC24E7" w:rsidP="00E301E2">
      <w:pPr>
        <w:spacing w:after="0" w:line="360" w:lineRule="auto"/>
        <w:rPr>
          <w:rFonts w:ascii="Segoe UI" w:hAnsi="Segoe UI" w:cs="Segoe UI"/>
          <w:color w:val="0A0A0A"/>
          <w:sz w:val="28"/>
          <w:szCs w:val="28"/>
        </w:rPr>
      </w:pPr>
      <w:r>
        <w:rPr>
          <w:rFonts w:ascii="Segoe UI" w:hAnsi="Segoe UI" w:cs="Segoe UI"/>
          <w:noProof/>
          <w:color w:val="0A0A0A"/>
          <w:sz w:val="28"/>
          <w:szCs w:val="28"/>
          <w:lang w:eastAsia="ru-RU"/>
        </w:rPr>
        <w:drawing>
          <wp:inline distT="0" distB="0" distL="0" distR="0" wp14:anchorId="0F723646" wp14:editId="2B98CE02">
            <wp:extent cx="3352800" cy="1831390"/>
            <wp:effectExtent l="0" t="0" r="0" b="0"/>
            <wp:docPr id="3" name="Рисунок 3" descr="C:\Users\gorbatyukos\Desktop\1.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orbatyukos\Desktop\1.pdf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8456" cy="183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8E2" w:rsidRDefault="003A48E2" w:rsidP="003A48E2">
      <w:pPr>
        <w:spacing w:after="0"/>
        <w:jc w:val="center"/>
        <w:outlineLvl w:val="0"/>
        <w:rPr>
          <w:rFonts w:ascii="Segoe UI" w:eastAsia="Times New Roman" w:hAnsi="Segoe UI" w:cs="Segoe UI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3A48E2">
        <w:rPr>
          <w:rFonts w:ascii="Segoe UI" w:eastAsia="Times New Roman" w:hAnsi="Segoe UI" w:cs="Segoe UI"/>
          <w:b/>
          <w:bCs/>
          <w:color w:val="000000" w:themeColor="text1"/>
          <w:kern w:val="36"/>
          <w:sz w:val="28"/>
          <w:szCs w:val="28"/>
          <w:lang w:eastAsia="ru-RU"/>
        </w:rPr>
        <w:t xml:space="preserve">В Ярославской области в ЕГРН внесено </w:t>
      </w:r>
      <w:proofErr w:type="gramStart"/>
      <w:r w:rsidRPr="003A48E2">
        <w:rPr>
          <w:rFonts w:ascii="Segoe UI" w:eastAsia="Times New Roman" w:hAnsi="Segoe UI" w:cs="Segoe UI"/>
          <w:b/>
          <w:bCs/>
          <w:color w:val="000000" w:themeColor="text1"/>
          <w:kern w:val="36"/>
          <w:sz w:val="28"/>
          <w:szCs w:val="28"/>
          <w:lang w:eastAsia="ru-RU"/>
        </w:rPr>
        <w:t>более тысячи зон</w:t>
      </w:r>
      <w:proofErr w:type="gramEnd"/>
      <w:r w:rsidRPr="003A48E2">
        <w:rPr>
          <w:rFonts w:ascii="Segoe UI" w:eastAsia="Times New Roman" w:hAnsi="Segoe UI" w:cs="Segoe UI"/>
          <w:b/>
          <w:bCs/>
          <w:color w:val="000000" w:themeColor="text1"/>
          <w:kern w:val="36"/>
          <w:sz w:val="28"/>
          <w:szCs w:val="28"/>
          <w:lang w:eastAsia="ru-RU"/>
        </w:rPr>
        <w:t xml:space="preserve"> с особыми условиями использования территории</w:t>
      </w:r>
    </w:p>
    <w:p w:rsidR="003A48E2" w:rsidRPr="003A48E2" w:rsidRDefault="003A48E2" w:rsidP="003A48E2">
      <w:pPr>
        <w:spacing w:after="0"/>
        <w:jc w:val="center"/>
        <w:outlineLvl w:val="0"/>
        <w:rPr>
          <w:rFonts w:ascii="Segoe UI" w:eastAsia="Times New Roman" w:hAnsi="Segoe UI" w:cs="Segoe UI"/>
          <w:b/>
          <w:bCs/>
          <w:color w:val="000000" w:themeColor="text1"/>
          <w:kern w:val="36"/>
          <w:sz w:val="28"/>
          <w:szCs w:val="28"/>
          <w:lang w:eastAsia="ru-RU"/>
        </w:rPr>
      </w:pPr>
      <w:bookmarkStart w:id="0" w:name="_GoBack"/>
      <w:bookmarkEnd w:id="0"/>
    </w:p>
    <w:p w:rsidR="003A48E2" w:rsidRPr="003A48E2" w:rsidRDefault="003A48E2" w:rsidP="003A48E2">
      <w:pPr>
        <w:spacing w:after="0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3A48E2">
        <w:rPr>
          <w:rFonts w:ascii="Segoe UI" w:eastAsia="Times New Roman" w:hAnsi="Segoe UI" w:cs="Segoe UI"/>
          <w:bCs/>
          <w:color w:val="000000" w:themeColor="text1"/>
          <w:sz w:val="24"/>
          <w:szCs w:val="24"/>
          <w:lang w:eastAsia="ru-RU"/>
        </w:rPr>
        <w:t xml:space="preserve">     Кадастровая палата по </w:t>
      </w:r>
      <w:r w:rsidRPr="003A48E2">
        <w:rPr>
          <w:rFonts w:ascii="Segoe UI" w:eastAsia="Times New Roman" w:hAnsi="Segoe UI" w:cs="Segoe UI"/>
          <w:bCs/>
          <w:color w:val="000000" w:themeColor="text1"/>
          <w:kern w:val="36"/>
          <w:sz w:val="24"/>
          <w:szCs w:val="24"/>
          <w:lang w:eastAsia="ru-RU"/>
        </w:rPr>
        <w:t>Ярославской</w:t>
      </w:r>
      <w:r w:rsidRPr="003A48E2">
        <w:rPr>
          <w:rFonts w:ascii="Segoe UI" w:eastAsia="Times New Roman" w:hAnsi="Segoe UI" w:cs="Segoe UI"/>
          <w:bCs/>
          <w:color w:val="000000" w:themeColor="text1"/>
          <w:sz w:val="24"/>
          <w:szCs w:val="24"/>
          <w:lang w:eastAsia="ru-RU"/>
        </w:rPr>
        <w:t xml:space="preserve"> области за 8 месяцев текущего года внесла в Единый государственный реестр недвижимости (ЕГРН) около тысячи двести сведений о зонах с особыми условиями использования территории (ЗОУИТ), </w:t>
      </w:r>
      <w:r w:rsidRPr="003A48E2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из которых более 900 составляют охранные зоны объектов инженерных коммуникаций. </w:t>
      </w:r>
      <w:r w:rsidRPr="003A48E2">
        <w:rPr>
          <w:rFonts w:ascii="Segoe UI" w:eastAsia="Times New Roman" w:hAnsi="Segoe UI" w:cs="Segoe UI"/>
          <w:bCs/>
          <w:color w:val="000000" w:themeColor="text1"/>
          <w:sz w:val="24"/>
          <w:szCs w:val="24"/>
          <w:lang w:eastAsia="ru-RU"/>
        </w:rPr>
        <w:t xml:space="preserve">Всего в ЕГРН по </w:t>
      </w:r>
      <w:r w:rsidRPr="003A48E2">
        <w:rPr>
          <w:rFonts w:ascii="Segoe UI" w:eastAsia="Times New Roman" w:hAnsi="Segoe UI" w:cs="Segoe UI"/>
          <w:bCs/>
          <w:color w:val="000000" w:themeColor="text1"/>
          <w:kern w:val="36"/>
          <w:sz w:val="24"/>
          <w:szCs w:val="24"/>
          <w:lang w:eastAsia="ru-RU"/>
        </w:rPr>
        <w:t>Ярославской</w:t>
      </w:r>
      <w:r w:rsidRPr="003A48E2">
        <w:rPr>
          <w:rFonts w:ascii="Segoe UI" w:eastAsia="Times New Roman" w:hAnsi="Segoe UI" w:cs="Segoe UI"/>
          <w:bCs/>
          <w:color w:val="000000" w:themeColor="text1"/>
          <w:sz w:val="24"/>
          <w:szCs w:val="24"/>
          <w:lang w:eastAsia="ru-RU"/>
        </w:rPr>
        <w:t xml:space="preserve"> области содержится около 28 тыс. сведений об </w:t>
      </w:r>
      <w:r w:rsidRPr="003A48E2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охранных зонах объектов электросетевого хозяйства и газораспределительных сетей, что составляет 75 % от общего количества ЗОУИТ. </w:t>
      </w:r>
    </w:p>
    <w:p w:rsidR="003A48E2" w:rsidRPr="003A48E2" w:rsidRDefault="003A48E2" w:rsidP="003A48E2">
      <w:pPr>
        <w:pStyle w:val="a3"/>
        <w:spacing w:before="0" w:beforeAutospacing="0" w:after="0" w:afterAutospacing="0" w:line="276" w:lineRule="auto"/>
        <w:jc w:val="both"/>
        <w:rPr>
          <w:rFonts w:ascii="Segoe UI" w:hAnsi="Segoe UI" w:cs="Segoe UI"/>
          <w:color w:val="000000" w:themeColor="text1"/>
        </w:rPr>
      </w:pPr>
      <w:r w:rsidRPr="003A48E2">
        <w:rPr>
          <w:rFonts w:ascii="Segoe UI" w:hAnsi="Segoe UI" w:cs="Segoe UI"/>
          <w:color w:val="000000" w:themeColor="text1"/>
        </w:rPr>
        <w:t xml:space="preserve">     Охранная зона объекта электросетевого хозяйства - это зона безопасной эксплуатации, сохранности и надежности работы электрических сетей, их эксплуатации и исключения возможности повреждения линий электропередачи и иных объектов электросетевого хозяйства, а также предотвращения несчастных случаев от воздействия электрического тока.</w:t>
      </w:r>
    </w:p>
    <w:p w:rsidR="003A48E2" w:rsidRPr="003A48E2" w:rsidRDefault="003A48E2" w:rsidP="003A48E2">
      <w:pPr>
        <w:pStyle w:val="a3"/>
        <w:spacing w:before="0" w:beforeAutospacing="0" w:after="0" w:afterAutospacing="0" w:line="276" w:lineRule="auto"/>
        <w:jc w:val="both"/>
        <w:rPr>
          <w:rFonts w:ascii="Segoe UI" w:hAnsi="Segoe UI" w:cs="Segoe UI"/>
          <w:color w:val="000000" w:themeColor="text1"/>
        </w:rPr>
      </w:pPr>
      <w:r w:rsidRPr="003A48E2">
        <w:rPr>
          <w:rFonts w:ascii="Segoe UI" w:hAnsi="Segoe UI" w:cs="Segoe UI"/>
          <w:color w:val="000000" w:themeColor="text1"/>
        </w:rPr>
        <w:t xml:space="preserve">     Границы охранной зоны в отношении отдельного объекта электросетевого хозяйства определяются организацией, которая владеет им на праве собственности или ином законном основании. Сетевая организация обращается в федеральный орган исполнительной власти, осуществляющий федеральный государственный энергетический надзор, с заявлением о согласовании границ охранной зоны в отношении отдельных объектов электросетевого хозяйства. Решение о согласовании границ охранной зоны принимается органом исполнительной власти в течение 15 рабочих дней со дня поступления указанных заявления и сведений. После согласования границ охранной зоны документы направляются в течение 5 рабочих дней в Федеральную службу государственной регистрации, кадастра и картографии.</w:t>
      </w:r>
    </w:p>
    <w:p w:rsidR="003A48E2" w:rsidRPr="003A48E2" w:rsidRDefault="003A48E2" w:rsidP="003A48E2">
      <w:pPr>
        <w:pStyle w:val="a3"/>
        <w:spacing w:before="0" w:beforeAutospacing="0" w:after="0" w:afterAutospacing="0" w:line="276" w:lineRule="auto"/>
        <w:jc w:val="both"/>
        <w:rPr>
          <w:rFonts w:ascii="Segoe UI" w:hAnsi="Segoe UI" w:cs="Segoe UI"/>
          <w:color w:val="000000" w:themeColor="text1"/>
        </w:rPr>
      </w:pPr>
      <w:r w:rsidRPr="003A48E2">
        <w:rPr>
          <w:rFonts w:ascii="Segoe UI" w:hAnsi="Segoe UI" w:cs="Segoe UI"/>
          <w:color w:val="000000" w:themeColor="text1"/>
        </w:rPr>
        <w:t xml:space="preserve">     «Установление зон гарантирует беспрепятственный доступ к объектам, расположенным на частных землях, для их ремонта и обслуживания, а также позволяет ограничить или запретить строительство зданий и сооружений и другие виды деятельности со стороны собственников земельных участков, находящихся в </w:t>
      </w:r>
      <w:r w:rsidRPr="003A48E2">
        <w:rPr>
          <w:rFonts w:ascii="Segoe UI" w:hAnsi="Segoe UI" w:cs="Segoe UI"/>
          <w:color w:val="000000" w:themeColor="text1"/>
        </w:rPr>
        <w:lastRenderedPageBreak/>
        <w:t>границах таких зон» - отмечает директор Ярославской Кадастровой палаты Татьяна Сухова</w:t>
      </w:r>
    </w:p>
    <w:p w:rsidR="003A48E2" w:rsidRPr="003A48E2" w:rsidRDefault="003A48E2" w:rsidP="003A48E2">
      <w:pPr>
        <w:spacing w:after="0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3A48E2">
        <w:rPr>
          <w:rFonts w:ascii="Segoe UI" w:hAnsi="Segoe UI" w:cs="Segoe UI"/>
          <w:color w:val="000000" w:themeColor="text1"/>
          <w:sz w:val="24"/>
          <w:szCs w:val="24"/>
        </w:rPr>
        <w:t xml:space="preserve">     Необходимо отметить, что процесс внесения таких сведений в ЕГРН происходит регулярно и существует еще большое количество объектов электросетевого хозяйства, в отношении которых границы охранных зон еще только предстоит внести. Поэтому приобретая земельный участок, рекомендуем провести визуальную проверку территории на предмет наличия на ней объектов электросетевого хозяйства.</w:t>
      </w:r>
    </w:p>
    <w:p w:rsidR="003A48E2" w:rsidRPr="003A48E2" w:rsidRDefault="003A48E2" w:rsidP="003A48E2">
      <w:pPr>
        <w:spacing w:after="0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3A48E2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    Получить информацию о вхождении объекта недвижимости в границы какой-либо зоны с особыми условиями использования территории собственники могут с помощью общедоступного сервиса «</w:t>
      </w:r>
      <w:hyperlink r:id="rId7" w:history="1">
        <w:r w:rsidRPr="003A48E2">
          <w:rPr>
            <w:rStyle w:val="a4"/>
            <w:rFonts w:ascii="Segoe UI" w:eastAsia="Times New Roman" w:hAnsi="Segoe UI" w:cs="Segoe UI"/>
            <w:sz w:val="24"/>
            <w:szCs w:val="24"/>
            <w:lang w:eastAsia="ru-RU"/>
          </w:rPr>
          <w:t>Публичная кадастровая карта</w:t>
        </w:r>
      </w:hyperlink>
      <w:r w:rsidRPr="003A48E2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» по кадастровому номеру объекта недвижимости, предварительно отобразив слой «Зоны с особыми условиями использования территории». </w:t>
      </w:r>
      <w:r w:rsidRPr="003A48E2">
        <w:rPr>
          <w:rFonts w:ascii="Segoe UI" w:hAnsi="Segoe UI" w:cs="Segoe UI"/>
          <w:color w:val="000000" w:themeColor="text1"/>
          <w:sz w:val="24"/>
          <w:szCs w:val="24"/>
        </w:rPr>
        <w:t>Данный сервис позволяет упростить процедуру по поиску участков пригодных для строительства без ограничений и обременений.</w:t>
      </w:r>
    </w:p>
    <w:p w:rsidR="00B3729E" w:rsidRDefault="003A48E2" w:rsidP="003A48E2">
      <w:pPr>
        <w:spacing w:after="0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3A48E2">
        <w:rPr>
          <w:rFonts w:ascii="Segoe UI" w:hAnsi="Segoe UI" w:cs="Segoe UI"/>
          <w:color w:val="000000" w:themeColor="text1"/>
          <w:sz w:val="24"/>
          <w:szCs w:val="24"/>
        </w:rPr>
        <w:t xml:space="preserve">    Кроме того, сведения из реестра недвижимости можно получить в бумажном виде, подав обращение в МФЦ или в электронном виде, воспользовавшись официальными электронными сервисами </w:t>
      </w:r>
      <w:proofErr w:type="spellStart"/>
      <w:r w:rsidRPr="003A48E2">
        <w:rPr>
          <w:rFonts w:ascii="Segoe UI" w:hAnsi="Segoe UI" w:cs="Segoe UI"/>
          <w:color w:val="000000" w:themeColor="text1"/>
          <w:sz w:val="24"/>
          <w:szCs w:val="24"/>
        </w:rPr>
        <w:t>Росреестра</w:t>
      </w:r>
      <w:proofErr w:type="spellEnd"/>
      <w:r w:rsidRPr="003A48E2">
        <w:rPr>
          <w:rFonts w:ascii="Segoe UI" w:hAnsi="Segoe UI" w:cs="Segoe UI"/>
          <w:color w:val="000000" w:themeColor="text1"/>
          <w:sz w:val="24"/>
          <w:szCs w:val="24"/>
        </w:rPr>
        <w:t xml:space="preserve"> www.rosreestr.gov.ru, Кадастровой палаты spv.kadastr.ru или порталом </w:t>
      </w:r>
      <w:proofErr w:type="spellStart"/>
      <w:r w:rsidRPr="003A48E2">
        <w:rPr>
          <w:rFonts w:ascii="Segoe UI" w:hAnsi="Segoe UI" w:cs="Segoe UI"/>
          <w:color w:val="000000" w:themeColor="text1"/>
          <w:sz w:val="24"/>
          <w:szCs w:val="24"/>
        </w:rPr>
        <w:t>Госуслуг</w:t>
      </w:r>
      <w:proofErr w:type="spellEnd"/>
      <w:r w:rsidRPr="003A48E2">
        <w:rPr>
          <w:rFonts w:ascii="Segoe UI" w:hAnsi="Segoe UI" w:cs="Segoe UI"/>
          <w:color w:val="000000" w:themeColor="text1"/>
          <w:sz w:val="24"/>
          <w:szCs w:val="24"/>
        </w:rPr>
        <w:t>.</w:t>
      </w:r>
    </w:p>
    <w:p w:rsidR="003A48E2" w:rsidRPr="003A48E2" w:rsidRDefault="003A48E2" w:rsidP="003A48E2">
      <w:pPr>
        <w:spacing w:after="0"/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</w:p>
    <w:p w:rsidR="003B710E" w:rsidRDefault="003B710E" w:rsidP="00FA7E0A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________________________________</w:t>
      </w:r>
    </w:p>
    <w:p w:rsidR="003B710E" w:rsidRDefault="003B710E" w:rsidP="003B710E">
      <w:pPr>
        <w:pStyle w:val="a8"/>
        <w:rPr>
          <w:rFonts w:ascii="Segoe UI" w:hAnsi="Segoe UI" w:cs="Segoe UI"/>
          <w:b/>
          <w:sz w:val="16"/>
          <w:szCs w:val="16"/>
        </w:rPr>
      </w:pPr>
      <w:r>
        <w:rPr>
          <w:rFonts w:ascii="Segoe UI" w:hAnsi="Segoe UI" w:cs="Segoe UI"/>
          <w:b/>
          <w:sz w:val="16"/>
          <w:szCs w:val="16"/>
        </w:rPr>
        <w:t>Контакты для СМИ:</w:t>
      </w:r>
    </w:p>
    <w:p w:rsidR="003B710E" w:rsidRDefault="003B710E" w:rsidP="003B710E">
      <w:pPr>
        <w:pStyle w:val="a8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Горбатюк Ольга Сергеевна,</w:t>
      </w:r>
    </w:p>
    <w:p w:rsidR="003B710E" w:rsidRDefault="003B710E" w:rsidP="003B710E">
      <w:pPr>
        <w:pStyle w:val="a8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Инженер 1 категории</w:t>
      </w:r>
    </w:p>
    <w:p w:rsidR="003B710E" w:rsidRDefault="003B710E" w:rsidP="003B710E">
      <w:pPr>
        <w:pStyle w:val="a8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 xml:space="preserve">Филиала ФГБУ «ФКП </w:t>
      </w:r>
      <w:proofErr w:type="spellStart"/>
      <w:r>
        <w:rPr>
          <w:rFonts w:ascii="Segoe UI" w:hAnsi="Segoe UI" w:cs="Segoe UI"/>
          <w:sz w:val="16"/>
          <w:szCs w:val="16"/>
        </w:rPr>
        <w:t>Росреестра</w:t>
      </w:r>
      <w:proofErr w:type="spellEnd"/>
      <w:r>
        <w:rPr>
          <w:rFonts w:ascii="Segoe UI" w:hAnsi="Segoe UI" w:cs="Segoe UI"/>
          <w:sz w:val="16"/>
          <w:szCs w:val="16"/>
        </w:rPr>
        <w:t>» по ЯО</w:t>
      </w:r>
    </w:p>
    <w:p w:rsidR="000B4D34" w:rsidRPr="00E301E2" w:rsidRDefault="003B710E" w:rsidP="00E301E2">
      <w:pPr>
        <w:pStyle w:val="a8"/>
        <w:rPr>
          <w:rFonts w:ascii="Segoe UI" w:hAnsi="Segoe UI" w:cs="Segoe UI"/>
          <w:color w:val="000000"/>
          <w:sz w:val="16"/>
          <w:szCs w:val="16"/>
        </w:rPr>
      </w:pPr>
      <w:r>
        <w:rPr>
          <w:rFonts w:ascii="Segoe UI" w:hAnsi="Segoe UI" w:cs="Segoe UI"/>
          <w:color w:val="000000"/>
          <w:sz w:val="16"/>
          <w:szCs w:val="16"/>
        </w:rPr>
        <w:t>8 (4852) 59-82-00 доб. 24-56</w:t>
      </w:r>
    </w:p>
    <w:p w:rsidR="000B4D34" w:rsidRDefault="000B4D34" w:rsidP="003C0934"/>
    <w:p w:rsidR="00EE6DA3" w:rsidRPr="00EE6DA3" w:rsidRDefault="00EE6DA3" w:rsidP="00E95AAB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E6DA3">
        <w:rPr>
          <w:bCs/>
          <w:color w:val="000000" w:themeColor="text1"/>
          <w:sz w:val="28"/>
          <w:szCs w:val="28"/>
          <w:shd w:val="clear" w:color="auto" w:fill="FBFBFB"/>
        </w:rPr>
        <w:t xml:space="preserve"> </w:t>
      </w:r>
    </w:p>
    <w:sectPr w:rsidR="00EE6DA3" w:rsidRPr="00EE6DA3" w:rsidSect="008A1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95307"/>
    <w:multiLevelType w:val="hybridMultilevel"/>
    <w:tmpl w:val="EDA09D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D153A37"/>
    <w:multiLevelType w:val="multilevel"/>
    <w:tmpl w:val="19260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CA5724"/>
    <w:multiLevelType w:val="hybridMultilevel"/>
    <w:tmpl w:val="94F869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396A56"/>
    <w:multiLevelType w:val="hybridMultilevel"/>
    <w:tmpl w:val="4F443C3A"/>
    <w:lvl w:ilvl="0" w:tplc="D3E471AC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05147B"/>
    <w:multiLevelType w:val="multilevel"/>
    <w:tmpl w:val="C9D0D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425A"/>
    <w:rsid w:val="000B4D34"/>
    <w:rsid w:val="00144FC0"/>
    <w:rsid w:val="00157BA6"/>
    <w:rsid w:val="002813D0"/>
    <w:rsid w:val="002958D6"/>
    <w:rsid w:val="002B6F19"/>
    <w:rsid w:val="002E579A"/>
    <w:rsid w:val="00336115"/>
    <w:rsid w:val="003A48E2"/>
    <w:rsid w:val="003B710E"/>
    <w:rsid w:val="003C0934"/>
    <w:rsid w:val="003D2776"/>
    <w:rsid w:val="0044549E"/>
    <w:rsid w:val="00457AA5"/>
    <w:rsid w:val="004D7B8A"/>
    <w:rsid w:val="004F69D5"/>
    <w:rsid w:val="0054562A"/>
    <w:rsid w:val="00631F45"/>
    <w:rsid w:val="006D5A68"/>
    <w:rsid w:val="007033C5"/>
    <w:rsid w:val="0070739F"/>
    <w:rsid w:val="007E3552"/>
    <w:rsid w:val="008117A5"/>
    <w:rsid w:val="00881A2A"/>
    <w:rsid w:val="008A11A1"/>
    <w:rsid w:val="008C50A7"/>
    <w:rsid w:val="00907F8A"/>
    <w:rsid w:val="0097338C"/>
    <w:rsid w:val="009818B7"/>
    <w:rsid w:val="0099032B"/>
    <w:rsid w:val="009F621C"/>
    <w:rsid w:val="00A0621A"/>
    <w:rsid w:val="00AD5519"/>
    <w:rsid w:val="00AD75FD"/>
    <w:rsid w:val="00B3729E"/>
    <w:rsid w:val="00C36252"/>
    <w:rsid w:val="00C74391"/>
    <w:rsid w:val="00CD70FE"/>
    <w:rsid w:val="00DB16E0"/>
    <w:rsid w:val="00DC6D37"/>
    <w:rsid w:val="00E301E2"/>
    <w:rsid w:val="00E35138"/>
    <w:rsid w:val="00E46D87"/>
    <w:rsid w:val="00E86B21"/>
    <w:rsid w:val="00E9476F"/>
    <w:rsid w:val="00E95AAB"/>
    <w:rsid w:val="00EA30EC"/>
    <w:rsid w:val="00EB0BED"/>
    <w:rsid w:val="00EC24E7"/>
    <w:rsid w:val="00EE5755"/>
    <w:rsid w:val="00EE6DA3"/>
    <w:rsid w:val="00FA7E0A"/>
    <w:rsid w:val="00FD7D0C"/>
    <w:rsid w:val="00FE7D0B"/>
    <w:rsid w:val="00FF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4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-obj">
    <w:name w:val="hl-obj"/>
    <w:basedOn w:val="a0"/>
    <w:rsid w:val="00FF425A"/>
  </w:style>
  <w:style w:type="character" w:styleId="a4">
    <w:name w:val="Hyperlink"/>
    <w:basedOn w:val="a0"/>
    <w:uiPriority w:val="99"/>
    <w:unhideWhenUsed/>
    <w:rsid w:val="00FF425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E6DA3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86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6B21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nhideWhenUsed/>
    <w:rsid w:val="003C0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3C09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mphasis"/>
    <w:basedOn w:val="a0"/>
    <w:uiPriority w:val="20"/>
    <w:qFormat/>
    <w:rsid w:val="00157BA6"/>
    <w:rPr>
      <w:i/>
      <w:iCs/>
    </w:rPr>
  </w:style>
  <w:style w:type="paragraph" w:styleId="ab">
    <w:name w:val="List Paragraph"/>
    <w:basedOn w:val="a"/>
    <w:uiPriority w:val="34"/>
    <w:qFormat/>
    <w:rsid w:val="000B4D34"/>
    <w:pPr>
      <w:ind w:left="720"/>
      <w:contextualSpacing/>
    </w:pPr>
  </w:style>
  <w:style w:type="character" w:styleId="ac">
    <w:name w:val="Strong"/>
    <w:basedOn w:val="a0"/>
    <w:uiPriority w:val="22"/>
    <w:qFormat/>
    <w:rsid w:val="009733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kk.rosreest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gorbatyukos</dc:creator>
  <cp:keywords/>
  <dc:description/>
  <cp:lastModifiedBy>Горбатюк Ольга Сергеевна</cp:lastModifiedBy>
  <cp:revision>42</cp:revision>
  <cp:lastPrinted>2022-09-02T08:45:00Z</cp:lastPrinted>
  <dcterms:created xsi:type="dcterms:W3CDTF">2022-01-21T12:00:00Z</dcterms:created>
  <dcterms:modified xsi:type="dcterms:W3CDTF">2022-09-02T08:45:00Z</dcterms:modified>
</cp:coreProperties>
</file>