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1D7CCE" w:rsidRDefault="001D7CCE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"/>
          <w:szCs w:val="28"/>
        </w:rPr>
      </w:pPr>
      <w:r w:rsidRPr="001D7CCE">
        <w:rPr>
          <w:b/>
          <w:bCs/>
          <w:color w:val="333333"/>
          <w:sz w:val="28"/>
          <w:szCs w:val="36"/>
          <w:shd w:val="clear" w:color="auto" w:fill="FFFFFF"/>
        </w:rPr>
        <w:t>Предусмотрена ли уголовная ответственность за самоуправство?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CE" w:rsidRPr="001D7CCE" w:rsidRDefault="003A6CF8" w:rsidP="001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1D7CCE">
        <w:rPr>
          <w:color w:val="333333"/>
          <w:sz w:val="28"/>
          <w:szCs w:val="28"/>
          <w:shd w:val="clear" w:color="auto" w:fill="FFFFFF"/>
        </w:rPr>
        <w:t>у</w:t>
      </w:r>
      <w:r w:rsidR="001D7CCE" w:rsidRPr="001D7CCE">
        <w:rPr>
          <w:color w:val="333333"/>
          <w:sz w:val="28"/>
          <w:szCs w:val="28"/>
          <w:shd w:val="clear" w:color="auto" w:fill="FFFFFF"/>
        </w:rPr>
        <w:t>головная ответственность за самоуправство предусмотрена статьей 330 Уголовного кодекса Российской Федерации.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указанной статьей самоуправством признается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своему содержанию самоуправство представляет собой совершение виновным лицом действий, направленных на реализацию действительного или предполагаемого права.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Например, самоуправством может быть признано изъятие без судебного решения у собственника имущества, на которое, как полагает виновный, у него есть право.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лица. Это означает их заявление в той или форме о нарушении своего права: обращение в органы внутренних дел, заявление в прокуратуру, подача искового заявления в суд, обращение в органы исполнительной власти.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результате самовольных действий виновного организации или гражданину должен быть причинен существенный вред. Вид вреда законом не определен и может выражаться в имущественном ущербе, упущенной выгоде, причинении морального вреда и т.д. Размер ущерба как 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преступления по ч. 1 ст. 330 Уголовного кодекса Российской Федерации предусмотрено наказание в виде штрафа в размере до 80 000 рублей или в размере заработной платы или иного дохода, осужденного за период до 6 месяцев, либо обязательных работ на срок до 480 часов, либо исправительных работ на срок до 2 лет.</w:t>
      </w:r>
    </w:p>
    <w:p w:rsidR="001D7CCE" w:rsidRPr="001D7CCE" w:rsidRDefault="001D7CCE" w:rsidP="001D7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C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по ч. 2 ст. 330 Уголовного кодекса Российской Федерации наступает за самоуправство, совершенное с применением насилия или с угрозой его применения, в данном случае может быть назначено наказание в виде принудительных работ на срок до 5 лет либо лишения свободы на срок до 5 лет.</w:t>
      </w:r>
    </w:p>
    <w:p w:rsidR="00574F7A" w:rsidRPr="00574F7A" w:rsidRDefault="00574F7A" w:rsidP="001D7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7B4" w:rsidRPr="007E29F7" w:rsidSect="001C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F3E9C"/>
    <w:rsid w:val="001C0B09"/>
    <w:rsid w:val="001D7CCE"/>
    <w:rsid w:val="00243178"/>
    <w:rsid w:val="002D77B4"/>
    <w:rsid w:val="00381778"/>
    <w:rsid w:val="003A6CF8"/>
    <w:rsid w:val="003C2679"/>
    <w:rsid w:val="004850F6"/>
    <w:rsid w:val="00574F7A"/>
    <w:rsid w:val="00645D12"/>
    <w:rsid w:val="00674D74"/>
    <w:rsid w:val="006B3691"/>
    <w:rsid w:val="007E29F7"/>
    <w:rsid w:val="008E7251"/>
    <w:rsid w:val="009A3F8B"/>
    <w:rsid w:val="00A2167C"/>
    <w:rsid w:val="00A9055C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0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2024-06-20T07:31:00Z</dcterms:created>
  <dcterms:modified xsi:type="dcterms:W3CDTF">2024-06-20T07:31:00Z</dcterms:modified>
</cp:coreProperties>
</file>