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DA" w:rsidRDefault="008A7CDA" w:rsidP="008A7CDA">
      <w:pPr>
        <w:ind w:firstLine="567"/>
        <w:jc w:val="center"/>
        <w:rPr>
          <w:sz w:val="28"/>
        </w:rPr>
      </w:pPr>
      <w:r>
        <w:rPr>
          <w:sz w:val="28"/>
        </w:rPr>
        <w:t>МУНИЦИПАЛЬНЫЙ СОВЕТ</w:t>
      </w:r>
    </w:p>
    <w:p w:rsidR="008A7CDA" w:rsidRDefault="008A7CDA" w:rsidP="008A7CDA">
      <w:pPr>
        <w:ind w:firstLine="567"/>
        <w:jc w:val="center"/>
        <w:rPr>
          <w:sz w:val="28"/>
        </w:rPr>
      </w:pPr>
      <w:r>
        <w:rPr>
          <w:sz w:val="28"/>
        </w:rPr>
        <w:t>ОХОТИНСКОГО СЕЛЬСКОГО ПОСЕЛЕНИЯ</w:t>
      </w:r>
    </w:p>
    <w:p w:rsidR="008A7CDA" w:rsidRDefault="008A7CDA" w:rsidP="008A7CDA">
      <w:pPr>
        <w:ind w:firstLine="567"/>
        <w:jc w:val="center"/>
        <w:rPr>
          <w:sz w:val="28"/>
        </w:rPr>
      </w:pPr>
    </w:p>
    <w:p w:rsidR="008A7CDA" w:rsidRDefault="008A7CDA" w:rsidP="008A7CDA">
      <w:pPr>
        <w:ind w:firstLine="567"/>
        <w:jc w:val="center"/>
        <w:rPr>
          <w:sz w:val="28"/>
        </w:rPr>
      </w:pPr>
      <w:r>
        <w:rPr>
          <w:sz w:val="28"/>
        </w:rPr>
        <w:t>РЕШЕНИЕ</w:t>
      </w:r>
    </w:p>
    <w:p w:rsidR="008A7CDA" w:rsidRDefault="008A7CDA" w:rsidP="008A7CDA">
      <w:pPr>
        <w:ind w:firstLine="567"/>
        <w:jc w:val="center"/>
        <w:rPr>
          <w:sz w:val="28"/>
        </w:rPr>
      </w:pPr>
    </w:p>
    <w:p w:rsidR="008A7CDA" w:rsidRDefault="008A7CDA" w:rsidP="008A7CDA">
      <w:pPr>
        <w:ind w:firstLine="567"/>
        <w:jc w:val="center"/>
        <w:rPr>
          <w:sz w:val="28"/>
        </w:rPr>
      </w:pPr>
    </w:p>
    <w:p w:rsidR="008A7CDA" w:rsidRDefault="008A7CDA" w:rsidP="00125040">
      <w:pPr>
        <w:ind w:firstLine="567"/>
        <w:jc w:val="both"/>
        <w:rPr>
          <w:sz w:val="28"/>
        </w:rPr>
      </w:pPr>
      <w:r>
        <w:rPr>
          <w:sz w:val="28"/>
        </w:rPr>
        <w:t xml:space="preserve">от  </w:t>
      </w:r>
      <w:r w:rsidR="002C6748">
        <w:rPr>
          <w:sz w:val="28"/>
        </w:rPr>
        <w:t>09</w:t>
      </w:r>
      <w:r>
        <w:rPr>
          <w:sz w:val="28"/>
        </w:rPr>
        <w:t>.12. 202</w:t>
      </w:r>
      <w:r w:rsidR="002C6748">
        <w:rPr>
          <w:sz w:val="28"/>
        </w:rPr>
        <w:t>4</w:t>
      </w:r>
      <w:r w:rsidR="00125040">
        <w:rPr>
          <w:sz w:val="28"/>
        </w:rPr>
        <w:t xml:space="preserve"> года</w:t>
      </w:r>
      <w:r w:rsidR="00125040">
        <w:rPr>
          <w:sz w:val="28"/>
        </w:rPr>
        <w:tab/>
      </w:r>
      <w:r w:rsidR="00125040">
        <w:rPr>
          <w:sz w:val="28"/>
        </w:rPr>
        <w:tab/>
      </w:r>
      <w:r w:rsidR="00125040">
        <w:rPr>
          <w:sz w:val="28"/>
        </w:rPr>
        <w:tab/>
      </w:r>
      <w:r w:rsidR="00125040">
        <w:rPr>
          <w:sz w:val="28"/>
        </w:rPr>
        <w:tab/>
      </w:r>
      <w:r w:rsidR="00125040">
        <w:rPr>
          <w:sz w:val="28"/>
        </w:rPr>
        <w:tab/>
      </w:r>
      <w:r w:rsidR="00125040">
        <w:rPr>
          <w:sz w:val="28"/>
        </w:rPr>
        <w:tab/>
        <w:t xml:space="preserve">  </w:t>
      </w:r>
      <w:bookmarkStart w:id="0" w:name="_GoBack"/>
      <w:bookmarkEnd w:id="0"/>
      <w:r>
        <w:rPr>
          <w:sz w:val="28"/>
        </w:rPr>
        <w:t xml:space="preserve">№ </w:t>
      </w:r>
      <w:r w:rsidR="002C6748">
        <w:rPr>
          <w:sz w:val="28"/>
        </w:rPr>
        <w:t>51</w:t>
      </w:r>
      <w:r>
        <w:rPr>
          <w:sz w:val="28"/>
        </w:rPr>
        <w:t xml:space="preserve"> </w:t>
      </w:r>
    </w:p>
    <w:p w:rsidR="008A7CDA" w:rsidRDefault="008A7CDA" w:rsidP="008A7CDA">
      <w:pPr>
        <w:ind w:firstLine="567"/>
        <w:jc w:val="center"/>
        <w:rPr>
          <w:sz w:val="28"/>
        </w:rPr>
      </w:pPr>
    </w:p>
    <w:p w:rsidR="008A7CDA" w:rsidRDefault="008A7CDA" w:rsidP="008A7CDA">
      <w:pPr>
        <w:ind w:firstLine="567"/>
        <w:jc w:val="center"/>
        <w:rPr>
          <w:sz w:val="28"/>
        </w:rPr>
      </w:pPr>
    </w:p>
    <w:p w:rsidR="008A7CDA" w:rsidRDefault="008A7CDA" w:rsidP="002C6748">
      <w:pPr>
        <w:ind w:firstLine="567"/>
        <w:jc w:val="center"/>
        <w:rPr>
          <w:sz w:val="28"/>
        </w:rPr>
      </w:pPr>
      <w:r>
        <w:rPr>
          <w:sz w:val="28"/>
        </w:rPr>
        <w:t>Об утверждении Дополнительного соглашения №1 к Соглашению</w:t>
      </w:r>
    </w:p>
    <w:p w:rsidR="008A7CDA" w:rsidRDefault="008A7CDA" w:rsidP="002C6748">
      <w:pPr>
        <w:ind w:firstLine="567"/>
        <w:jc w:val="center"/>
        <w:rPr>
          <w:sz w:val="28"/>
        </w:rPr>
      </w:pPr>
      <w:r>
        <w:rPr>
          <w:sz w:val="28"/>
        </w:rPr>
        <w:t>о передаче осуществления части полномочий</w:t>
      </w:r>
    </w:p>
    <w:p w:rsidR="008A7CDA" w:rsidRDefault="008A7CDA" w:rsidP="002C6748">
      <w:pPr>
        <w:ind w:firstLine="567"/>
        <w:jc w:val="center"/>
        <w:rPr>
          <w:sz w:val="28"/>
        </w:rPr>
      </w:pPr>
      <w:r>
        <w:rPr>
          <w:sz w:val="28"/>
        </w:rPr>
        <w:t>по решению вопросов местного значения от органов местного</w:t>
      </w:r>
    </w:p>
    <w:p w:rsidR="008A7CDA" w:rsidRDefault="008A7CDA" w:rsidP="002C6748">
      <w:pPr>
        <w:ind w:firstLine="567"/>
        <w:jc w:val="center"/>
        <w:rPr>
          <w:sz w:val="28"/>
        </w:rPr>
      </w:pPr>
      <w:r>
        <w:rPr>
          <w:sz w:val="28"/>
        </w:rPr>
        <w:t xml:space="preserve">самоуправления </w:t>
      </w:r>
      <w:r w:rsidR="002C6748" w:rsidRPr="002C6748">
        <w:rPr>
          <w:sz w:val="28"/>
        </w:rPr>
        <w:t>Мышкинского муниципального района органам местного самоуправления  Охотинского сельского поселения</w:t>
      </w:r>
    </w:p>
    <w:p w:rsidR="008A7CDA" w:rsidRDefault="008A7CDA" w:rsidP="002C6748">
      <w:pPr>
        <w:ind w:firstLine="567"/>
        <w:jc w:val="center"/>
        <w:rPr>
          <w:sz w:val="28"/>
        </w:rPr>
      </w:pPr>
    </w:p>
    <w:p w:rsidR="008A7CDA" w:rsidRDefault="008A7CDA" w:rsidP="008A7CDA">
      <w:pPr>
        <w:ind w:firstLine="567"/>
        <w:jc w:val="both"/>
        <w:rPr>
          <w:sz w:val="28"/>
        </w:rPr>
      </w:pPr>
      <w:r>
        <w:rPr>
          <w:sz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29 Устава Охотинского сельского поселения,</w:t>
      </w:r>
    </w:p>
    <w:p w:rsidR="008A7CDA" w:rsidRDefault="008A7CDA" w:rsidP="008A7CDA">
      <w:pPr>
        <w:ind w:firstLine="567"/>
        <w:jc w:val="center"/>
        <w:rPr>
          <w:sz w:val="28"/>
        </w:rPr>
      </w:pPr>
    </w:p>
    <w:p w:rsidR="008A7CDA" w:rsidRDefault="008A7CDA" w:rsidP="008A7CDA">
      <w:pPr>
        <w:ind w:firstLine="567"/>
        <w:jc w:val="center"/>
        <w:rPr>
          <w:sz w:val="28"/>
        </w:rPr>
      </w:pPr>
      <w:r>
        <w:rPr>
          <w:sz w:val="28"/>
        </w:rPr>
        <w:t>Муниципальный Совет Охотинского сельского поселения решил:</w:t>
      </w:r>
    </w:p>
    <w:p w:rsidR="008A7CDA" w:rsidRDefault="008A7CDA" w:rsidP="008A7CDA">
      <w:pPr>
        <w:ind w:firstLine="567"/>
        <w:jc w:val="center"/>
        <w:rPr>
          <w:sz w:val="28"/>
        </w:rPr>
      </w:pPr>
    </w:p>
    <w:p w:rsidR="002C6748" w:rsidRPr="002C6748" w:rsidRDefault="002C6748" w:rsidP="002C6748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Pr="002C6748">
        <w:rPr>
          <w:sz w:val="28"/>
        </w:rPr>
        <w:t>Утвердить прилагаемое Дополнительное соглашение №</w:t>
      </w:r>
      <w:r>
        <w:rPr>
          <w:sz w:val="28"/>
        </w:rPr>
        <w:t>1</w:t>
      </w:r>
      <w:r w:rsidRPr="002C6748">
        <w:rPr>
          <w:sz w:val="28"/>
        </w:rPr>
        <w:t xml:space="preserve"> к Соглашению о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Охотинского сельского поселения</w:t>
      </w:r>
      <w:r>
        <w:rPr>
          <w:sz w:val="28"/>
        </w:rPr>
        <w:t>.</w:t>
      </w:r>
    </w:p>
    <w:p w:rsidR="002C6748" w:rsidRPr="002C6748" w:rsidRDefault="002C6748" w:rsidP="002C6748">
      <w:pPr>
        <w:ind w:firstLine="567"/>
        <w:jc w:val="both"/>
        <w:rPr>
          <w:sz w:val="28"/>
        </w:rPr>
      </w:pPr>
      <w:r w:rsidRPr="002C6748">
        <w:rPr>
          <w:sz w:val="28"/>
        </w:rPr>
        <w:t>2. Опубликовать (обнародовать) настоящее решение и разместить на официальном сайте Охотинского сельского поселения в информационно – телекоммуникационной сети «Интернет»</w:t>
      </w:r>
    </w:p>
    <w:p w:rsidR="008A7CDA" w:rsidRDefault="002C6748" w:rsidP="002C6748">
      <w:pPr>
        <w:ind w:firstLine="567"/>
        <w:jc w:val="both"/>
        <w:rPr>
          <w:sz w:val="28"/>
        </w:rPr>
      </w:pPr>
      <w:r w:rsidRPr="002C6748">
        <w:rPr>
          <w:sz w:val="28"/>
        </w:rPr>
        <w:t>3. Настоящее решение вступает в силу со дня его подписания.</w:t>
      </w:r>
    </w:p>
    <w:p w:rsidR="008A7CDA" w:rsidRDefault="008A7CDA" w:rsidP="008A7CDA">
      <w:pPr>
        <w:ind w:firstLine="567"/>
        <w:jc w:val="center"/>
        <w:rPr>
          <w:sz w:val="28"/>
        </w:rPr>
      </w:pPr>
    </w:p>
    <w:p w:rsidR="002C6748" w:rsidRDefault="002C6748" w:rsidP="002C6748">
      <w:pPr>
        <w:rPr>
          <w:sz w:val="28"/>
        </w:rPr>
      </w:pPr>
    </w:p>
    <w:p w:rsidR="002C6748" w:rsidRDefault="002C6748" w:rsidP="002C6748">
      <w:pPr>
        <w:rPr>
          <w:sz w:val="28"/>
        </w:rPr>
      </w:pPr>
      <w:r>
        <w:rPr>
          <w:sz w:val="28"/>
        </w:rPr>
        <w:t xml:space="preserve">Глава Охотинского                                      Председатель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2C6748" w:rsidRDefault="002C6748" w:rsidP="002C6748">
      <w:pPr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Совета Охотинского сельского                                </w:t>
      </w:r>
    </w:p>
    <w:p w:rsidR="002C6748" w:rsidRDefault="002C6748" w:rsidP="002C6748">
      <w:pPr>
        <w:tabs>
          <w:tab w:val="left" w:pos="519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поселения</w:t>
      </w:r>
    </w:p>
    <w:p w:rsidR="002C6748" w:rsidRDefault="002C6748" w:rsidP="002C6748">
      <w:pPr>
        <w:rPr>
          <w:sz w:val="28"/>
        </w:rPr>
      </w:pPr>
    </w:p>
    <w:p w:rsidR="002C6748" w:rsidRDefault="002C6748" w:rsidP="002C6748">
      <w:pPr>
        <w:rPr>
          <w:sz w:val="28"/>
        </w:rPr>
      </w:pPr>
      <w:r>
        <w:rPr>
          <w:sz w:val="28"/>
        </w:rPr>
        <w:t xml:space="preserve">______________М.Е. </w:t>
      </w:r>
      <w:proofErr w:type="spellStart"/>
      <w:r>
        <w:rPr>
          <w:sz w:val="28"/>
        </w:rPr>
        <w:t>Борошнева</w:t>
      </w:r>
      <w:proofErr w:type="spellEnd"/>
      <w:r>
        <w:rPr>
          <w:sz w:val="28"/>
        </w:rPr>
        <w:t xml:space="preserve">                 ________________А.В. Козлов</w:t>
      </w:r>
    </w:p>
    <w:p w:rsidR="002C6748" w:rsidRDefault="002C6748" w:rsidP="002C6748">
      <w:pPr>
        <w:ind w:firstLine="567"/>
        <w:jc w:val="center"/>
        <w:rPr>
          <w:sz w:val="28"/>
        </w:rPr>
      </w:pPr>
    </w:p>
    <w:p w:rsidR="008A7CDA" w:rsidRDefault="008A7CDA" w:rsidP="008A7CDA">
      <w:pPr>
        <w:rPr>
          <w:sz w:val="28"/>
        </w:rPr>
      </w:pPr>
    </w:p>
    <w:p w:rsidR="008A7CDA" w:rsidRDefault="008A7CDA" w:rsidP="008A7CDA">
      <w:pPr>
        <w:rPr>
          <w:sz w:val="28"/>
        </w:rPr>
      </w:pPr>
    </w:p>
    <w:p w:rsidR="009D2A4F" w:rsidRDefault="009D2A4F"/>
    <w:sectPr w:rsidR="009D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FA"/>
    <w:rsid w:val="00125040"/>
    <w:rsid w:val="002351FA"/>
    <w:rsid w:val="002C6748"/>
    <w:rsid w:val="008760EF"/>
    <w:rsid w:val="008A7CDA"/>
    <w:rsid w:val="009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2024-11-29T06:14:00Z</dcterms:created>
  <dcterms:modified xsi:type="dcterms:W3CDTF">2024-12-06T05:31:00Z</dcterms:modified>
</cp:coreProperties>
</file>