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B461C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123F62">
        <w:rPr>
          <w:rFonts w:ascii="Times New Roman" w:hAnsi="Times New Roman" w:cs="Times New Roman"/>
          <w:sz w:val="28"/>
        </w:rPr>
        <w:t>Рассмотрение обращений за 8 месяцев 2024 года</w:t>
      </w:r>
    </w:p>
    <w:bookmarkEnd w:id="0"/>
    <w:p w:rsidR="00123F62" w:rsidRDefault="00123F62" w:rsidP="00123F62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B461C" w:rsidRDefault="00123F62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>Работа прокуратуры по рассмотрению жалоб заявлений и обращений граждан направлена на защиту прав и свобод граждан.</w:t>
      </w:r>
    </w:p>
    <w:p w:rsidR="00123F62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 8</w:t>
      </w:r>
      <w:r w:rsidR="00123F62" w:rsidRPr="00452901">
        <w:rPr>
          <w:rFonts w:ascii="Times New Roman" w:hAnsi="Times New Roman" w:cs="Times New Roman"/>
          <w:sz w:val="28"/>
        </w:rPr>
        <w:t xml:space="preserve"> месяцев 2024 года </w:t>
      </w:r>
      <w:r>
        <w:rPr>
          <w:rFonts w:ascii="Times New Roman" w:hAnsi="Times New Roman" w:cs="Times New Roman"/>
          <w:sz w:val="28"/>
        </w:rPr>
        <w:t>в прокуратуру района поступило</w:t>
      </w:r>
      <w:r w:rsidR="00123F62" w:rsidRPr="00452901">
        <w:rPr>
          <w:rFonts w:ascii="Times New Roman" w:hAnsi="Times New Roman" w:cs="Times New Roman"/>
          <w:sz w:val="28"/>
        </w:rPr>
        <w:t xml:space="preserve"> 317</w:t>
      </w:r>
      <w:r>
        <w:rPr>
          <w:rFonts w:ascii="Times New Roman" w:hAnsi="Times New Roman" w:cs="Times New Roman"/>
          <w:sz w:val="28"/>
        </w:rPr>
        <w:t xml:space="preserve"> обращений, </w:t>
      </w:r>
      <w:r w:rsidRPr="00874911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D1216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B1069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разрешено</w:t>
      </w:r>
      <w:r w:rsidRPr="00D12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263 обращения. </w:t>
      </w:r>
    </w:p>
    <w:p w:rsidR="00F1290E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обращений в другие ведомства на разрешение – 8. Доля от числа рассмотренных составила 3%. Обращения были направлены в согласно компетенции. </w:t>
      </w:r>
    </w:p>
    <w:p w:rsidR="00B66745" w:rsidRDefault="00F1290E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8 месяцев 2024</w:t>
      </w:r>
      <w:r w:rsidR="00B66745">
        <w:rPr>
          <w:rFonts w:ascii="Times New Roman" w:hAnsi="Times New Roman" w:cs="Times New Roman"/>
          <w:sz w:val="28"/>
          <w:szCs w:val="28"/>
        </w:rPr>
        <w:t xml:space="preserve"> признанно обоснованными и удовлетворено 60 обращений, по удовлетворённым обращениям всего установлено 128 нарушений закона, внесено 107 мер прокурорского реагирования. </w:t>
      </w:r>
    </w:p>
    <w:p w:rsidR="00417371" w:rsidRDefault="00B66745" w:rsidP="00B07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2024 года работниками прокуратуры района принято на личном приеме</w:t>
      </w:r>
      <w:r w:rsidR="00417371">
        <w:rPr>
          <w:rFonts w:ascii="Times New Roman" w:hAnsi="Times New Roman" w:cs="Times New Roman"/>
          <w:sz w:val="28"/>
          <w:szCs w:val="28"/>
        </w:rPr>
        <w:t xml:space="preserve"> 172 гражданина, из них 142 принято руководством прокуратуры района. </w:t>
      </w: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22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B09C1"/>
    <w:rsid w:val="00123F62"/>
    <w:rsid w:val="00220DC3"/>
    <w:rsid w:val="003323C5"/>
    <w:rsid w:val="00417371"/>
    <w:rsid w:val="007C22F9"/>
    <w:rsid w:val="008F7CC5"/>
    <w:rsid w:val="00B07939"/>
    <w:rsid w:val="00B6136E"/>
    <w:rsid w:val="00B66745"/>
    <w:rsid w:val="00F1290E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2024-12-25T12:13:00Z</dcterms:created>
  <dcterms:modified xsi:type="dcterms:W3CDTF">2024-12-25T12:13:00Z</dcterms:modified>
</cp:coreProperties>
</file>