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A9" w:rsidRDefault="001559A9" w:rsidP="00B129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Сделка дарения недвижимости</w:t>
      </w:r>
    </w:p>
    <w:p w:rsidR="001559A9" w:rsidRPr="001559A9" w:rsidRDefault="00131B92" w:rsidP="001559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363AE6">
        <w:rPr>
          <w:color w:val="333333"/>
          <w:sz w:val="30"/>
          <w:szCs w:val="30"/>
        </w:rPr>
        <w:t xml:space="preserve"> </w:t>
      </w:r>
      <w:r w:rsidR="001559A9" w:rsidRPr="001559A9">
        <w:rPr>
          <w:color w:val="333333"/>
          <w:sz w:val="30"/>
          <w:szCs w:val="30"/>
        </w:rPr>
        <w:t>Федеральным законом от 13.12.2024 № 459-ФЗ в статью 574 части второй Гражданского кодекса Российской Федерации были внесены изменения, которые ввели обязательную нотариальную форму для договоров дарения недвижимости.</w:t>
      </w:r>
    </w:p>
    <w:p w:rsidR="001559A9" w:rsidRPr="001559A9" w:rsidRDefault="001559A9" w:rsidP="001559A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59A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Вышеназванные изменения законодательства направлены, прежде всего, на защиту граждан, поскольку ранее договор дарения не нужно было нотариально заверять.</w:t>
      </w:r>
    </w:p>
    <w:p w:rsidR="001559A9" w:rsidRPr="001559A9" w:rsidRDefault="001559A9" w:rsidP="001559A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59A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Оформить такую сделку можно было по обычному письменному договору и зарегистрировать право через МФЦ или портал госуслуг, заплатив пошлину, что часто использовалось мошенниками в корыстных целях.</w:t>
      </w:r>
    </w:p>
    <w:p w:rsidR="001559A9" w:rsidRPr="001559A9" w:rsidRDefault="001559A9" w:rsidP="001559A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59A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момента вступления в силу принятого закона, процедура дарения недвижимого имущества будет возможно только через нотариуса, в том числе и родственникам.</w:t>
      </w:r>
    </w:p>
    <w:p w:rsidR="001559A9" w:rsidRPr="001559A9" w:rsidRDefault="001559A9" w:rsidP="001559A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59A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Нотариус проследит, чтобы все было в установленном законом порядке, и владелец имущества понимает, что происходит.</w:t>
      </w:r>
    </w:p>
    <w:p w:rsidR="001559A9" w:rsidRPr="001559A9" w:rsidRDefault="001559A9" w:rsidP="001559A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59A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Также участникам сделки придется оплачивать работу нотариуса.</w:t>
      </w:r>
    </w:p>
    <w:p w:rsidR="00B129F2" w:rsidRPr="00B129F2" w:rsidRDefault="00B129F2" w:rsidP="001559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E93D67" w:rsidRPr="00363AE6" w:rsidRDefault="00E93D67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0B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061DE"/>
    <w:rsid w:val="000B223F"/>
    <w:rsid w:val="000C522E"/>
    <w:rsid w:val="000F78E1"/>
    <w:rsid w:val="000F7D53"/>
    <w:rsid w:val="00131B92"/>
    <w:rsid w:val="001559A9"/>
    <w:rsid w:val="00223814"/>
    <w:rsid w:val="00243178"/>
    <w:rsid w:val="002C2C02"/>
    <w:rsid w:val="002D77B4"/>
    <w:rsid w:val="00363AE6"/>
    <w:rsid w:val="00381778"/>
    <w:rsid w:val="003A6CF8"/>
    <w:rsid w:val="003C2679"/>
    <w:rsid w:val="004C325E"/>
    <w:rsid w:val="00540FA4"/>
    <w:rsid w:val="00664E98"/>
    <w:rsid w:val="00674D74"/>
    <w:rsid w:val="006B3691"/>
    <w:rsid w:val="007D2F88"/>
    <w:rsid w:val="007E29F7"/>
    <w:rsid w:val="007F142A"/>
    <w:rsid w:val="00891EFF"/>
    <w:rsid w:val="008D5513"/>
    <w:rsid w:val="008E7251"/>
    <w:rsid w:val="00913098"/>
    <w:rsid w:val="009A3F8B"/>
    <w:rsid w:val="00A06B31"/>
    <w:rsid w:val="00A13D12"/>
    <w:rsid w:val="00A374C2"/>
    <w:rsid w:val="00AE2457"/>
    <w:rsid w:val="00AE6A90"/>
    <w:rsid w:val="00B00E30"/>
    <w:rsid w:val="00B129F2"/>
    <w:rsid w:val="00B32CDE"/>
    <w:rsid w:val="00B84535"/>
    <w:rsid w:val="00BF08A9"/>
    <w:rsid w:val="00C36F31"/>
    <w:rsid w:val="00D47EA5"/>
    <w:rsid w:val="00D71DE0"/>
    <w:rsid w:val="00DA5CA2"/>
    <w:rsid w:val="00DD1E2E"/>
    <w:rsid w:val="00E52987"/>
    <w:rsid w:val="00E709DE"/>
    <w:rsid w:val="00E9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3F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2025-06-10T07:46:00Z</dcterms:created>
  <dcterms:modified xsi:type="dcterms:W3CDTF">2025-06-10T07:46:00Z</dcterms:modified>
</cp:coreProperties>
</file>