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color w:val="000000"/>
          <w:sz w:val="20"/>
        </w:rPr>
      </w:pPr>
      <w:r>
        <w:rPr>
          <w:color w:val="000000"/>
          <w:sz w:val="28"/>
        </w:rPr>
        <w:drawing>
          <wp:inline>
            <wp:extent cx="739775" cy="110553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21216" l="34105" r="30527" t="17522"/>
                    <a:stretch/>
                  </pic:blipFill>
                  <pic:spPr>
                    <a:xfrm flipH="false" flipV="false" rot="0">
                      <a:ext cx="739775" cy="11055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 w:firstLine="1116" w:left="2124"/>
        <w:rPr>
          <w:color w:val="000000"/>
          <w:sz w:val="16"/>
        </w:rPr>
      </w:pPr>
      <w:r>
        <w:rPr>
          <w:color w:val="000000"/>
          <w:sz w:val="16"/>
        </w:rPr>
        <w:t xml:space="preserve">                 </w:t>
      </w:r>
    </w:p>
    <w:p w14:paraId="03000000">
      <w:pPr>
        <w:widowControl w:val="1"/>
        <w:ind w:firstLine="1116" w:left="2124"/>
        <w:rPr>
          <w:color w:val="000000"/>
          <w:sz w:val="16"/>
        </w:rPr>
      </w:pPr>
    </w:p>
    <w:p w14:paraId="04000000">
      <w:pPr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</w:t>
      </w:r>
      <w:r>
        <w:rPr>
          <w:b w:val="1"/>
          <w:color w:val="000000"/>
        </w:rPr>
        <w:t xml:space="preserve"> Е Ш Е Н И Е</w:t>
      </w:r>
    </w:p>
    <w:p w14:paraId="05000000">
      <w:pPr>
        <w:widowControl w:val="1"/>
        <w:ind/>
        <w:jc w:val="center"/>
        <w:rPr>
          <w:b w:val="1"/>
          <w:color w:val="000000"/>
        </w:rPr>
      </w:pPr>
    </w:p>
    <w:p w14:paraId="06000000">
      <w:pPr>
        <w:widowControl w:val="1"/>
        <w:ind/>
        <w:jc w:val="center"/>
        <w:rPr>
          <w:color w:val="000000"/>
        </w:rPr>
      </w:pPr>
      <w:r>
        <w:rPr>
          <w:color w:val="000000"/>
        </w:rPr>
        <w:t xml:space="preserve">О внесении изменений в решение Муниципального Совета </w:t>
      </w:r>
      <w:r>
        <w:rPr>
          <w:color w:val="000000"/>
        </w:rPr>
        <w:t>Охотинского</w:t>
      </w:r>
      <w:r>
        <w:rPr>
          <w:color w:val="000000"/>
        </w:rPr>
        <w:t xml:space="preserve"> сельского поселения от 09.12.2024 № 52</w:t>
      </w:r>
      <w:r>
        <w:rPr>
          <w:color w:val="000000"/>
        </w:rPr>
        <w:t xml:space="preserve"> «О бюджете </w:t>
      </w:r>
      <w:r>
        <w:rPr>
          <w:color w:val="000000"/>
        </w:rPr>
        <w:t>Охотинского</w:t>
      </w:r>
      <w:r>
        <w:rPr>
          <w:color w:val="000000"/>
        </w:rPr>
        <w:t xml:space="preserve"> сельского поселения на 2025 год и </w:t>
      </w:r>
    </w:p>
    <w:p w14:paraId="07000000">
      <w:pPr>
        <w:widowControl w:val="1"/>
        <w:ind/>
        <w:jc w:val="center"/>
        <w:rPr>
          <w:color w:val="000000"/>
        </w:rPr>
      </w:pPr>
      <w:r>
        <w:rPr>
          <w:color w:val="000000"/>
        </w:rPr>
        <w:t>на плановый период 2026 и 2027 годов»</w:t>
      </w:r>
    </w:p>
    <w:p w14:paraId="08000000">
      <w:pPr>
        <w:widowControl w:val="1"/>
        <w:ind/>
        <w:jc w:val="center"/>
        <w:rPr>
          <w:color w:val="000000"/>
        </w:rPr>
      </w:pPr>
    </w:p>
    <w:p w14:paraId="09000000">
      <w:pPr>
        <w:widowControl w:val="1"/>
        <w:ind/>
        <w:rPr>
          <w:color w:val="000000"/>
        </w:rPr>
      </w:pPr>
      <w:r>
        <w:rPr>
          <w:color w:val="000000"/>
        </w:rPr>
        <w:t>Принято Собранием депутатов</w:t>
      </w:r>
    </w:p>
    <w:p w14:paraId="0A000000">
      <w:pPr>
        <w:widowControl w:val="1"/>
        <w:ind/>
        <w:rPr>
          <w:color w:val="000000"/>
        </w:rPr>
      </w:pPr>
      <w:r>
        <w:rPr>
          <w:color w:val="000000"/>
        </w:rPr>
        <w:t>Мышкинского</w:t>
      </w:r>
      <w:r>
        <w:rPr>
          <w:color w:val="000000"/>
        </w:rPr>
        <w:t xml:space="preserve"> муниципального округа</w:t>
      </w:r>
    </w:p>
    <w:p w14:paraId="0B000000">
      <w:pPr>
        <w:widowControl w:val="1"/>
        <w:ind/>
        <w:rPr>
          <w:b w:val="1"/>
          <w:color w:val="000000"/>
        </w:rPr>
      </w:pPr>
      <w:r>
        <w:rPr>
          <w:color w:val="000000"/>
        </w:rPr>
        <w:t>« 00 » мая  2025 года</w:t>
      </w:r>
      <w:r>
        <w:rPr>
          <w:b w:val="1"/>
          <w:color w:val="000000"/>
        </w:rPr>
        <w:tab/>
      </w:r>
    </w:p>
    <w:p w14:paraId="0C000000">
      <w:pPr>
        <w:widowControl w:val="1"/>
        <w:ind/>
        <w:rPr>
          <w:b w:val="1"/>
          <w:caps w:val="1"/>
          <w:color w:val="000000"/>
        </w:rPr>
      </w:pPr>
    </w:p>
    <w:p w14:paraId="0D000000">
      <w:pPr>
        <w:widowControl w:val="1"/>
        <w:ind/>
        <w:jc w:val="both"/>
      </w:pPr>
      <w:r>
        <w:rPr>
          <w:color w:val="000000"/>
          <w:sz w:val="20"/>
        </w:rPr>
        <w:t xml:space="preserve">         </w:t>
      </w:r>
      <w: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Закона Ярославской области от 02.10.2024 № 58-з «О преобразовании муниципальных образований, входящих в состав </w:t>
      </w:r>
      <w:r>
        <w:t>Мышкинского</w:t>
      </w:r>
      <w:r>
        <w:t xml:space="preserve"> муниципального района Ярославской области», решения Собрания депутатов </w:t>
      </w:r>
      <w:r>
        <w:t>Мышкинского</w:t>
      </w:r>
      <w:r>
        <w:t xml:space="preserve"> муниципального округа Ярославской области от 17.05.2025 № 17 «О правопреемстве Собрания депутатов </w:t>
      </w:r>
      <w:r>
        <w:t>Мышкинского</w:t>
      </w:r>
      <w:r>
        <w:t xml:space="preserve"> муниципального округа Ярославской области»,</w:t>
      </w:r>
    </w:p>
    <w:p w14:paraId="0E000000">
      <w:pPr>
        <w:widowControl w:val="1"/>
        <w:ind/>
        <w:jc w:val="both"/>
      </w:pPr>
    </w:p>
    <w:p w14:paraId="0F000000">
      <w:pPr>
        <w:widowControl w:val="1"/>
        <w:ind w:firstLine="708" w:left="0"/>
        <w:jc w:val="both"/>
      </w:pPr>
      <w:r>
        <w:t>СОБРАНИЕ ДЕПУТАТОВ МЫШКИНСКОГО МУНИЦИПАЛЬНОГО ОКРУГА ЯРОСЛАВСКОЙ ОБЛАСТИ РЕШИЛО:</w:t>
      </w:r>
    </w:p>
    <w:p w14:paraId="10000000">
      <w:pPr>
        <w:pStyle w:val="Style_1"/>
        <w:spacing w:after="0"/>
        <w:ind w:firstLine="709" w:left="0"/>
        <w:jc w:val="both"/>
      </w:pPr>
      <w:r>
        <w:t xml:space="preserve">1. Внести в решение Муниципального Совета </w:t>
      </w:r>
      <w:r>
        <w:t>Охотинского</w:t>
      </w:r>
      <w:r>
        <w:t xml:space="preserve"> сельского поселения от </w:t>
      </w:r>
      <w:r>
        <w:t>09</w:t>
      </w:r>
      <w:r>
        <w:t>.12.202</w:t>
      </w:r>
      <w:r>
        <w:t>4</w:t>
      </w:r>
      <w:r>
        <w:t xml:space="preserve"> № </w:t>
      </w:r>
      <w:r>
        <w:t>52</w:t>
      </w:r>
      <w:r>
        <w:t xml:space="preserve"> «О бюджете </w:t>
      </w:r>
      <w:r>
        <w:t>Охотинского</w:t>
      </w:r>
      <w:r>
        <w:t xml:space="preserve"> сельского поселения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годов» (далее</w:t>
      </w:r>
      <w:r>
        <w:t xml:space="preserve"> - </w:t>
      </w:r>
      <w:r>
        <w:t xml:space="preserve"> решение)</w:t>
      </w:r>
      <w:r>
        <w:t xml:space="preserve"> </w:t>
      </w:r>
      <w:r>
        <w:t xml:space="preserve"> следующие изменения:</w:t>
      </w:r>
    </w:p>
    <w:p w14:paraId="11000000">
      <w:pPr>
        <w:ind w:firstLine="709" w:left="0"/>
        <w:jc w:val="both"/>
      </w:pPr>
      <w:r>
        <w:t>1.1</w:t>
      </w:r>
      <w:r>
        <w:t>.</w:t>
      </w:r>
      <w:r>
        <w:t xml:space="preserve"> </w:t>
      </w:r>
      <w:r>
        <w:t xml:space="preserve">Пункт 1 статьи </w:t>
      </w:r>
      <w:r>
        <w:t xml:space="preserve"> </w:t>
      </w:r>
      <w:r>
        <w:t xml:space="preserve">1 </w:t>
      </w:r>
      <w:r>
        <w:t>решения изложить в следующей редакции:</w:t>
      </w:r>
    </w:p>
    <w:p w14:paraId="12000000">
      <w:pPr>
        <w:ind w:firstLine="709" w:left="0"/>
        <w:jc w:val="both"/>
      </w:pPr>
      <w:r>
        <w:t>«</w:t>
      </w:r>
      <w:r>
        <w:t xml:space="preserve">1. Утвердить основные характеристики бюджета </w:t>
      </w:r>
      <w:r>
        <w:t>Охотинского</w:t>
      </w:r>
      <w:r>
        <w:t xml:space="preserve"> сельского поселения на 2025 год:</w:t>
      </w:r>
    </w:p>
    <w:p w14:paraId="13000000">
      <w:pPr>
        <w:ind w:firstLine="709" w:left="0"/>
        <w:jc w:val="both"/>
      </w:pPr>
      <w:r>
        <w:t xml:space="preserve">1) прогнозируемый общий объём доходов бюджета сельского поселения в сумме </w:t>
      </w:r>
      <w:r>
        <w:rPr>
          <w:color w:val="000000"/>
          <w:sz w:val="22"/>
        </w:rPr>
        <w:t>8 290 745,00</w:t>
      </w:r>
      <w:r>
        <w:rPr>
          <w:color w:val="000000"/>
          <w:sz w:val="22"/>
        </w:rPr>
        <w:t>0</w:t>
      </w:r>
      <w:r>
        <w:t xml:space="preserve"> рублей; </w:t>
      </w:r>
    </w:p>
    <w:p w14:paraId="14000000">
      <w:pPr>
        <w:ind w:firstLine="709" w:left="0"/>
        <w:jc w:val="both"/>
      </w:pPr>
      <w:r>
        <w:t xml:space="preserve">2) общий объём расходов бюджета сельского поселения в сумме </w:t>
      </w:r>
      <w:r>
        <w:t>10 284 706,25</w:t>
      </w:r>
      <w:r>
        <w:t xml:space="preserve"> рублей; </w:t>
      </w:r>
    </w:p>
    <w:p w14:paraId="15000000">
      <w:pPr>
        <w:ind w:firstLine="709" w:left="0"/>
        <w:jc w:val="both"/>
      </w:pPr>
      <w:r>
        <w:t>3) дефицит бюджета сельского поселения 1 993 961,25 рублей</w:t>
      </w:r>
      <w:r>
        <w:t>.</w:t>
      </w:r>
      <w:r>
        <w:t>».</w:t>
      </w:r>
    </w:p>
    <w:p w14:paraId="16000000">
      <w:pPr>
        <w:ind w:firstLine="709" w:left="0"/>
        <w:jc w:val="both"/>
      </w:pPr>
      <w:r>
        <w:t>1.2</w:t>
      </w:r>
      <w:r>
        <w:t>.</w:t>
      </w:r>
      <w:r>
        <w:t xml:space="preserve"> Статью 13 решения изложить в следующей редакции:</w:t>
      </w:r>
    </w:p>
    <w:p w14:paraId="17000000">
      <w:pPr>
        <w:ind w:firstLine="709" w:left="0"/>
        <w:jc w:val="both"/>
      </w:pPr>
      <w:r>
        <w:t xml:space="preserve">«Статья 13. </w:t>
      </w:r>
    </w:p>
    <w:p w14:paraId="18000000">
      <w:pPr>
        <w:ind w:firstLine="709" w:left="0"/>
        <w:jc w:val="both"/>
      </w:pPr>
      <w:r>
        <w:t xml:space="preserve">Установить, что объем межбюджетных трансфертов, получаемых бюджетом </w:t>
      </w:r>
      <w:r>
        <w:t>Охотинского</w:t>
      </w:r>
      <w:r>
        <w:t xml:space="preserve"> сельского поселения, из бюджетов других уровней в 2025 году составляет </w:t>
      </w:r>
      <w:r>
        <w:rPr>
          <w:color w:val="000000"/>
          <w:sz w:val="22"/>
        </w:rPr>
        <w:t>4 798 850,00</w:t>
      </w:r>
      <w:r>
        <w:rPr>
          <w:color w:val="000000"/>
          <w:sz w:val="22"/>
        </w:rPr>
        <w:t xml:space="preserve"> </w:t>
      </w:r>
      <w:r>
        <w:t>рублей, в 2026 году 1</w:t>
      </w:r>
      <w:r>
        <w:t> 592 857</w:t>
      </w:r>
      <w:r>
        <w:t>,00 рублей,</w:t>
      </w:r>
      <w:r>
        <w:t xml:space="preserve"> в 2027 году 188 385,00 рублей</w:t>
      </w:r>
      <w:r>
        <w:t>.</w:t>
      </w:r>
      <w:r>
        <w:t>».</w:t>
      </w:r>
    </w:p>
    <w:p w14:paraId="19000000">
      <w:pPr>
        <w:widowControl w:val="1"/>
        <w:tabs>
          <w:tab w:leader="none" w:pos="426" w:val="left"/>
          <w:tab w:leader="none" w:pos="993" w:val="left"/>
        </w:tabs>
        <w:ind w:firstLine="709" w:left="0"/>
        <w:jc w:val="both"/>
      </w:pPr>
      <w:r>
        <w:t>1.</w:t>
      </w:r>
      <w:r>
        <w:t>3</w:t>
      </w:r>
      <w:r>
        <w:t>.</w:t>
      </w:r>
      <w:r>
        <w:t xml:space="preserve"> Приложения </w:t>
      </w:r>
      <w:r>
        <w:t>№</w:t>
      </w:r>
      <w:r>
        <w:t>1</w:t>
      </w:r>
      <w:r>
        <w:t>,</w:t>
      </w:r>
      <w:r>
        <w:t xml:space="preserve"> №3</w:t>
      </w:r>
      <w:r>
        <w:t xml:space="preserve"> </w:t>
      </w:r>
      <w:r>
        <w:t>№</w:t>
      </w:r>
      <w:r>
        <w:t>4</w:t>
      </w:r>
      <w:r>
        <w:t xml:space="preserve">, </w:t>
      </w:r>
      <w:r>
        <w:t>№5</w:t>
      </w:r>
      <w:r>
        <w:t xml:space="preserve">, </w:t>
      </w:r>
      <w:r>
        <w:t>№6,</w:t>
      </w:r>
      <w:r>
        <w:t xml:space="preserve"> №7</w:t>
      </w:r>
      <w:r>
        <w:t xml:space="preserve"> </w:t>
      </w:r>
      <w:r>
        <w:t>к решению изложить в редакции приложений №</w:t>
      </w:r>
      <w:r>
        <w:t xml:space="preserve"> </w:t>
      </w:r>
      <w:r>
        <w:t xml:space="preserve">1 – </w:t>
      </w:r>
      <w:r>
        <w:t>6</w:t>
      </w:r>
      <w:r>
        <w:t xml:space="preserve"> </w:t>
      </w:r>
      <w:r>
        <w:t xml:space="preserve"> к настоящему решению.</w:t>
      </w:r>
    </w:p>
    <w:p w14:paraId="1A000000">
      <w:pPr>
        <w:widowControl w:val="1"/>
        <w:tabs>
          <w:tab w:leader="none" w:pos="1134" w:val="left"/>
        </w:tabs>
        <w:ind w:firstLine="709" w:left="0"/>
        <w:contextualSpacing w:val="1"/>
        <w:jc w:val="both"/>
      </w:pPr>
      <w:r>
        <w:t xml:space="preserve">2. Опубликовать настоящее решение в газете «Волжские зори» и   разместить в сетевом издании «Официальный сайт </w:t>
      </w:r>
      <w:r>
        <w:t>Мышкинского</w:t>
      </w:r>
      <w:r>
        <w:t xml:space="preserve"> муниципального района</w:t>
      </w:r>
      <w:bookmarkStart w:id="1" w:name="_GoBack"/>
      <w:bookmarkEnd w:id="1"/>
      <w:r>
        <w:t>».</w:t>
      </w:r>
    </w:p>
    <w:p w14:paraId="1B000000">
      <w:pPr>
        <w:widowControl w:val="1"/>
        <w:tabs>
          <w:tab w:leader="none" w:pos="1134" w:val="left"/>
        </w:tabs>
        <w:ind w:firstLine="709" w:left="0"/>
        <w:jc w:val="both"/>
      </w:pPr>
      <w:r>
        <w:t xml:space="preserve">3. </w:t>
      </w:r>
      <w:r>
        <w:t>Контроль за</w:t>
      </w:r>
      <w:r>
        <w:t xml:space="preserve"> исполнением настоящего решения возложить на постоянную  бюджетную комиссию Собрания депутатов </w:t>
      </w:r>
      <w:r>
        <w:t>Мышкинского</w:t>
      </w:r>
      <w:r>
        <w:t xml:space="preserve"> муниципального округа.</w:t>
      </w:r>
    </w:p>
    <w:p w14:paraId="1C000000">
      <w:pPr>
        <w:ind w:firstLine="709" w:left="0"/>
      </w:pPr>
      <w:r>
        <w:t>4. Настоящее решение вступает в силу со дня его официального опубликования.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53"/>
        <w:gridCol w:w="4961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rPr>
                <w:color w:val="000000"/>
                <w:sz w:val="24"/>
              </w:rPr>
            </w:pPr>
          </w:p>
          <w:p w14:paraId="1E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Глава </w:t>
            </w:r>
            <w:r>
              <w:rPr>
                <w:color w:val="000000"/>
                <w:sz w:val="24"/>
              </w:rPr>
              <w:t>Мышкинского</w:t>
            </w:r>
            <w:r>
              <w:rPr>
                <w:color w:val="000000"/>
                <w:sz w:val="24"/>
              </w:rPr>
              <w:t xml:space="preserve"> </w:t>
            </w:r>
          </w:p>
          <w:p w14:paraId="1F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муниципального округа</w:t>
            </w:r>
          </w:p>
          <w:p w14:paraId="20000000">
            <w:pPr>
              <w:rPr>
                <w:color w:val="000000"/>
                <w:sz w:val="24"/>
              </w:rPr>
            </w:pPr>
          </w:p>
          <w:p w14:paraId="2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__________________ А. Г. </w:t>
            </w:r>
            <w:r>
              <w:rPr>
                <w:color w:val="000000"/>
                <w:sz w:val="24"/>
              </w:rPr>
              <w:t>Курицин</w:t>
            </w:r>
          </w:p>
          <w:p w14:paraId="22000000">
            <w:pPr>
              <w:rPr>
                <w:color w:val="000000"/>
                <w:sz w:val="24"/>
              </w:rPr>
            </w:pPr>
          </w:p>
          <w:p w14:paraId="23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   » ___</w:t>
            </w:r>
            <w:r>
              <w:rPr>
                <w:color w:val="000000"/>
                <w:sz w:val="24"/>
              </w:rPr>
              <w:t>____ 2025 года</w:t>
            </w:r>
          </w:p>
          <w:p w14:paraId="24000000">
            <w:pPr>
              <w:rPr>
                <w:color w:val="000000"/>
                <w:sz w:val="24"/>
              </w:rPr>
            </w:pPr>
          </w:p>
          <w:p w14:paraId="25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</w:p>
        </w:tc>
        <w:tc>
          <w:tcPr>
            <w:tcW w:type="dxa" w:w="49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pPr>
              <w:rPr>
                <w:color w:val="000000"/>
                <w:sz w:val="24"/>
              </w:rPr>
            </w:pPr>
          </w:p>
          <w:p w14:paraId="27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Председатель Собрания депутатов  </w:t>
            </w:r>
          </w:p>
          <w:p w14:paraId="28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Мышкинского</w:t>
            </w:r>
            <w:r>
              <w:rPr>
                <w:color w:val="000000"/>
                <w:sz w:val="24"/>
              </w:rPr>
              <w:t xml:space="preserve"> муниципального </w:t>
            </w:r>
            <w:r>
              <w:rPr>
                <w:color w:val="000000"/>
                <w:sz w:val="24"/>
              </w:rPr>
              <w:t>округа</w:t>
            </w:r>
          </w:p>
          <w:p w14:paraId="29000000">
            <w:pPr>
              <w:ind/>
              <w:jc w:val="both"/>
              <w:rPr>
                <w:color w:val="000000"/>
                <w:sz w:val="24"/>
              </w:rPr>
            </w:pPr>
          </w:p>
          <w:p w14:paraId="2A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 Е. В. Петров</w:t>
            </w:r>
          </w:p>
          <w:p w14:paraId="2B000000">
            <w:pPr>
              <w:ind/>
              <w:jc w:val="both"/>
              <w:rPr>
                <w:color w:val="000000"/>
                <w:sz w:val="24"/>
              </w:rPr>
            </w:pPr>
          </w:p>
        </w:tc>
      </w:tr>
    </w:tbl>
    <w:p w14:paraId="2C000000">
      <w:pPr>
        <w:widowControl w:val="1"/>
        <w:ind/>
        <w:jc w:val="right"/>
        <w:rPr>
          <w:sz w:val="20"/>
        </w:rPr>
      </w:pPr>
      <w:r>
        <w:rPr>
          <w:sz w:val="20"/>
        </w:rPr>
        <w:t>Приложение №1</w:t>
      </w:r>
    </w:p>
    <w:p w14:paraId="2D000000">
      <w:pPr>
        <w:widowControl w:val="1"/>
        <w:ind/>
        <w:jc w:val="right"/>
        <w:rPr>
          <w:sz w:val="20"/>
        </w:rPr>
      </w:pPr>
      <w:r>
        <w:rPr>
          <w:sz w:val="20"/>
        </w:rPr>
        <w:t xml:space="preserve">к решению </w:t>
      </w:r>
      <w:r>
        <w:rPr>
          <w:sz w:val="20"/>
        </w:rPr>
        <w:t>Собрания депутатов</w:t>
      </w:r>
    </w:p>
    <w:p w14:paraId="2E00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</w:t>
      </w:r>
      <w:r>
        <w:rPr>
          <w:sz w:val="20"/>
        </w:rPr>
        <w:t xml:space="preserve"> муниципального округа</w:t>
      </w:r>
    </w:p>
    <w:p w14:paraId="2F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</w:rPr>
        <w:t>о</w:t>
      </w:r>
      <w:r>
        <w:rPr>
          <w:sz w:val="20"/>
        </w:rPr>
        <w:t>т</w:t>
      </w:r>
      <w:r>
        <w:rPr>
          <w:sz w:val="20"/>
        </w:rPr>
        <w:t xml:space="preserve"> __</w:t>
      </w:r>
      <w:r>
        <w:rPr>
          <w:sz w:val="20"/>
        </w:rPr>
        <w:t>.</w:t>
      </w:r>
      <w:r>
        <w:rPr>
          <w:sz w:val="20"/>
        </w:rPr>
        <w:t>__</w:t>
      </w:r>
      <w:r>
        <w:rPr>
          <w:sz w:val="20"/>
        </w:rPr>
        <w:t>.202</w:t>
      </w:r>
      <w:r>
        <w:rPr>
          <w:sz w:val="20"/>
        </w:rPr>
        <w:t>5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_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>1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</w:t>
            </w:r>
            <w:r>
              <w:rPr>
                <w:sz w:val="20"/>
              </w:rPr>
              <w:t xml:space="preserve"> сельского поселения</w:t>
            </w:r>
          </w:p>
        </w:tc>
      </w:tr>
    </w:tbl>
    <w:p w14:paraId="33000000">
      <w:pPr>
        <w:widowControl w:val="1"/>
        <w:ind/>
        <w:jc w:val="right"/>
        <w:rPr>
          <w:sz w:val="20"/>
        </w:rPr>
      </w:pPr>
      <w:r>
        <w:rPr>
          <w:sz w:val="20"/>
        </w:rPr>
        <w:t>от 09.12.2024 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34000000">
      <w:pPr>
        <w:widowControl w:val="1"/>
        <w:ind/>
        <w:jc w:val="right"/>
        <w:rPr>
          <w:sz w:val="20"/>
        </w:rPr>
      </w:pPr>
    </w:p>
    <w:p w14:paraId="35000000">
      <w:pPr>
        <w:ind/>
        <w:jc w:val="center"/>
      </w:pPr>
      <w:r>
        <w:t xml:space="preserve">Прогнозируемые доходы бюджета  </w:t>
      </w:r>
      <w:r>
        <w:t>Охотинского</w:t>
      </w:r>
      <w:r>
        <w:t xml:space="preserve"> сельского поселения на </w:t>
      </w:r>
      <w:r>
        <w:t>2025</w:t>
      </w:r>
      <w:r>
        <w:t xml:space="preserve"> год  в соответствии с классификацией доходов бюджетов Российской Федерации</w:t>
      </w:r>
    </w:p>
    <w:p w14:paraId="36000000">
      <w:pPr>
        <w:ind/>
        <w:jc w:val="center"/>
      </w:pPr>
    </w:p>
    <w:tbl>
      <w:tblPr>
        <w:tblStyle w:val="Style_3"/>
        <w:tblInd w:type="dxa" w:w="93"/>
        <w:tblLayout w:type="fixed"/>
      </w:tblPr>
      <w:tblGrid>
        <w:gridCol w:w="2850"/>
        <w:gridCol w:w="5812"/>
        <w:gridCol w:w="1985"/>
      </w:tblGrid>
      <w:tr>
        <w:trPr>
          <w:trHeight w:hRule="atLeast" w:val="315"/>
        </w:trPr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Код бюджетной классификации РФ</w:t>
            </w:r>
          </w:p>
        </w:tc>
        <w:tc>
          <w:tcPr>
            <w:tcW w:type="dxa" w:w="5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center"/>
          </w:tcPr>
          <w:p w14:paraId="3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Наименование  дохода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2025 год (</w:t>
            </w:r>
            <w:r>
              <w:rPr>
                <w:b w:val="1"/>
                <w:color w:val="000000"/>
                <w:sz w:val="18"/>
              </w:rPr>
              <w:t>руб.)</w:t>
            </w:r>
          </w:p>
        </w:tc>
      </w:tr>
      <w:tr>
        <w:trPr>
          <w:trHeight w:hRule="atLeast" w:val="315"/>
        </w:trPr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7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000 1 00 00000 00 0000 000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B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Налоговые и неналоговые доходы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3 213 000,00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000 1 01 00000 00 0000 000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E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Налоги на прибыль, доходы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81 000,00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182 1 01 02000 01 0000 110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1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81 000,00</w:t>
            </w:r>
          </w:p>
        </w:tc>
      </w:tr>
      <w:tr>
        <w:trPr>
          <w:trHeight w:hRule="atLeast" w:val="39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000  1 06 00000 00 0000 110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4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НАЛОГИ НА ИМУЩЕСТВО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3 128 000,00</w:t>
            </w:r>
          </w:p>
        </w:tc>
      </w:tr>
      <w:tr>
        <w:trPr>
          <w:trHeight w:hRule="atLeast" w:val="6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182  1 06 01030 10 0000 110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7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837 000,00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000  1 06 06000 01 0000 110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A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Земельный налог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2 291 000,00</w:t>
            </w:r>
          </w:p>
        </w:tc>
      </w:tr>
      <w:tr>
        <w:trPr>
          <w:trHeight w:hRule="atLeast" w:val="6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000  1 06 06033 10 0000 110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D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503 000,00</w:t>
            </w:r>
          </w:p>
        </w:tc>
      </w:tr>
      <w:tr>
        <w:trPr>
          <w:trHeight w:hRule="atLeast" w:val="6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000  1 06 06043 10 0000 110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0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1 788 000,00</w:t>
            </w:r>
          </w:p>
        </w:tc>
      </w:tr>
      <w:tr>
        <w:trPr>
          <w:trHeight w:hRule="atLeast" w:val="33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640 1 08 00000 00 0000 000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3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Государственная пошлина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4 000,00</w:t>
            </w:r>
          </w:p>
        </w:tc>
      </w:tr>
      <w:tr>
        <w:trPr>
          <w:trHeight w:hRule="atLeast" w:val="12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640 1 08 04020 01 0000 110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6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4 000,00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000 2 00 00000 00 0000 000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9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БЕЗВОЗМЕЗДНЫЕ ПОСТУПЛЕНИЯ 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4 798 850,00</w:t>
            </w:r>
          </w:p>
        </w:tc>
      </w:tr>
      <w:tr>
        <w:trPr>
          <w:trHeight w:hRule="atLeast" w:val="63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000 2 02 00000 10 0000 151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C000000">
            <w:pPr>
              <w:widowControl w:val="1"/>
              <w:ind/>
              <w:jc w:val="both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4 798 850,00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000 2 02 10000 00 0000 150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5F000000">
            <w:pPr>
              <w:widowControl w:val="1"/>
              <w:ind/>
              <w:jc w:val="both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Дотации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3 564 800,00</w:t>
            </w:r>
          </w:p>
        </w:tc>
      </w:tr>
      <w:tr>
        <w:trPr>
          <w:trHeight w:hRule="atLeast" w:val="6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640 2 02 15001 10 0000 150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62000000">
            <w:pPr>
              <w:widowControl w:val="1"/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3 472 000,00</w:t>
            </w:r>
          </w:p>
        </w:tc>
      </w:tr>
      <w:tr>
        <w:trPr>
          <w:trHeight w:hRule="atLeast" w:val="6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640 2 02 16 001 10 0000 150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65000000">
            <w:pPr>
              <w:widowControl w:val="1"/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65 000,00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640 2 02 19999 10 1004 150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68000000">
            <w:pPr>
              <w:widowControl w:val="1"/>
              <w:ind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Дотация на реализацию мероприятий, предусмотренным НПА ОГВ ЯО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27 800,00</w:t>
            </w:r>
          </w:p>
        </w:tc>
      </w:tr>
      <w:tr>
        <w:trPr>
          <w:trHeight w:hRule="atLeast" w:val="39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 000 202 00000 00 0000000 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Субвенции бюджетам сельских поселений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widowControl w:val="1"/>
              <w:ind/>
              <w:jc w:val="center"/>
              <w:rPr>
                <w:b w:val="1"/>
                <w:i w:val="1"/>
                <w:color w:val="000000"/>
                <w:sz w:val="18"/>
              </w:rPr>
            </w:pPr>
            <w:r>
              <w:rPr>
                <w:b w:val="1"/>
                <w:i w:val="1"/>
                <w:color w:val="000000"/>
                <w:sz w:val="18"/>
              </w:rPr>
              <w:t>168 334,00</w:t>
            </w:r>
          </w:p>
        </w:tc>
      </w:tr>
      <w:tr>
        <w:trPr>
          <w:trHeight w:hRule="atLeast" w:val="72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640 2 02 35118 10 0000 151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168 334,00</w:t>
            </w:r>
          </w:p>
        </w:tc>
      </w:tr>
      <w:tr>
        <w:trPr>
          <w:trHeight w:hRule="atLeast" w:val="43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000 202 40000 00 0000 150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Иные межбюджетные трансферты бюджетам сельских поселений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1 065 716,00</w:t>
            </w:r>
          </w:p>
        </w:tc>
      </w:tr>
      <w:tr>
        <w:trPr>
          <w:trHeight w:hRule="atLeast" w:val="900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640 2 02 40014 10 0000 151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1 065 716,00</w:t>
            </w:r>
          </w:p>
        </w:tc>
      </w:tr>
      <w:tr>
        <w:trPr>
          <w:trHeight w:hRule="atLeast" w:val="315"/>
        </w:trPr>
        <w:tc>
          <w:tcPr>
            <w:tcW w:type="dxa" w:w="2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640 2 07 05 030 10 0000 180</w:t>
            </w:r>
          </w:p>
        </w:tc>
        <w:tc>
          <w:tcPr>
            <w:tcW w:type="dxa" w:w="58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widowControl w:val="1"/>
              <w:ind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8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8 011 850,00</w:t>
            </w:r>
          </w:p>
        </w:tc>
      </w:tr>
    </w:tbl>
    <w:p w14:paraId="7B000000">
      <w:pPr>
        <w:widowControl w:val="1"/>
        <w:ind/>
        <w:jc w:val="right"/>
        <w:rPr>
          <w:sz w:val="20"/>
        </w:rPr>
      </w:pPr>
    </w:p>
    <w:p w14:paraId="7C000000">
      <w:pPr>
        <w:widowControl w:val="1"/>
        <w:ind/>
        <w:jc w:val="right"/>
        <w:rPr>
          <w:sz w:val="20"/>
        </w:rPr>
      </w:pPr>
    </w:p>
    <w:p w14:paraId="7D000000">
      <w:pPr>
        <w:widowControl w:val="1"/>
        <w:ind/>
        <w:jc w:val="right"/>
        <w:rPr>
          <w:sz w:val="20"/>
        </w:rPr>
      </w:pPr>
    </w:p>
    <w:p w14:paraId="7E000000">
      <w:pPr>
        <w:widowControl w:val="1"/>
        <w:ind/>
        <w:jc w:val="right"/>
        <w:rPr>
          <w:sz w:val="20"/>
        </w:rPr>
      </w:pPr>
    </w:p>
    <w:p w14:paraId="7F000000">
      <w:pPr>
        <w:widowControl w:val="1"/>
        <w:ind/>
        <w:jc w:val="right"/>
        <w:rPr>
          <w:sz w:val="20"/>
        </w:rPr>
      </w:pPr>
    </w:p>
    <w:p w14:paraId="80000000">
      <w:pPr>
        <w:widowControl w:val="1"/>
        <w:ind/>
        <w:jc w:val="right"/>
        <w:rPr>
          <w:sz w:val="20"/>
        </w:rPr>
      </w:pPr>
      <w:r>
        <w:rPr>
          <w:sz w:val="20"/>
        </w:rPr>
        <w:t>Приложение №</w:t>
      </w:r>
      <w:r>
        <w:rPr>
          <w:sz w:val="20"/>
        </w:rPr>
        <w:t>2</w:t>
      </w:r>
    </w:p>
    <w:p w14:paraId="81000000">
      <w:pPr>
        <w:widowControl w:val="1"/>
        <w:ind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14:paraId="8200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</w:t>
      </w:r>
      <w:r>
        <w:rPr>
          <w:sz w:val="20"/>
        </w:rPr>
        <w:t xml:space="preserve"> муниципального округа</w:t>
      </w:r>
    </w:p>
    <w:p w14:paraId="83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</w:rPr>
        <w:t>от __.__.2025 № _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4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>3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5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600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</w:t>
            </w:r>
            <w:r>
              <w:rPr>
                <w:sz w:val="20"/>
              </w:rPr>
              <w:t xml:space="preserve"> сельского поселения</w:t>
            </w:r>
          </w:p>
        </w:tc>
      </w:tr>
    </w:tbl>
    <w:p w14:paraId="87000000">
      <w:pPr>
        <w:ind/>
        <w:jc w:val="right"/>
      </w:pPr>
      <w:r>
        <w:rPr>
          <w:sz w:val="20"/>
        </w:rPr>
        <w:t xml:space="preserve">от 09.12.2024 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88000000">
      <w:pPr>
        <w:widowControl w:val="1"/>
        <w:ind/>
        <w:jc w:val="right"/>
      </w:pPr>
    </w:p>
    <w:p w14:paraId="89000000">
      <w:pPr>
        <w:widowControl w:val="1"/>
        <w:ind/>
        <w:jc w:val="center"/>
      </w:pPr>
      <w:r>
        <w:t xml:space="preserve">Расходы  бюджета </w:t>
      </w:r>
      <w:r>
        <w:t>Охотинского</w:t>
      </w:r>
      <w:r>
        <w:t xml:space="preserve"> сельского поселения  по целевым статьям (муниципальным программам и непрограммным видам деятельности)  и группам видам расходов классификации расходов бюджетов Российской Федерации на 2025 год</w:t>
      </w:r>
    </w:p>
    <w:p w14:paraId="8A000000">
      <w:pPr>
        <w:widowControl w:val="1"/>
        <w:ind/>
        <w:jc w:val="center"/>
      </w:pPr>
    </w:p>
    <w:tbl>
      <w:tblPr>
        <w:tblStyle w:val="Style_3"/>
        <w:tblInd w:type="dxa" w:w="93"/>
        <w:tblLayout w:type="fixed"/>
      </w:tblPr>
      <w:tblGrid>
        <w:gridCol w:w="5720"/>
        <w:gridCol w:w="1720"/>
        <w:gridCol w:w="1080"/>
        <w:gridCol w:w="1620"/>
      </w:tblGrid>
      <w:tr>
        <w:trPr>
          <w:trHeight w:hRule="atLeast" w:val="255"/>
        </w:trPr>
        <w:tc>
          <w:tcPr>
            <w:tcW w:type="dxa" w:w="5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Целевая статья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type="dxa" w:w="1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 г                     (руб.)</w:t>
            </w:r>
          </w:p>
        </w:tc>
      </w:tr>
      <w:tr>
        <w:trPr>
          <w:trHeight w:hRule="atLeast" w:val="255"/>
        </w:trPr>
        <w:tc>
          <w:tcPr>
            <w:tcW w:type="dxa" w:w="5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14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Муниципальная программа «Обеспечение первичных мер пожарной безопасности в границах населенных пунктов и осуществление  мероприятий по обеспечению безопасности людей на водных объектах»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01.0.00.00000 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422 961,25</w:t>
            </w:r>
          </w:p>
        </w:tc>
      </w:tr>
      <w:tr>
        <w:trPr>
          <w:trHeight w:hRule="atLeast" w:val="578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01.0.01.10010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2 393,60</w:t>
            </w:r>
          </w:p>
        </w:tc>
      </w:tr>
      <w:tr>
        <w:trPr>
          <w:trHeight w:hRule="atLeast" w:val="563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2 393,60</w:t>
            </w:r>
          </w:p>
        </w:tc>
      </w:tr>
      <w:tr>
        <w:trPr>
          <w:trHeight w:hRule="atLeast" w:val="76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01.0.02.10020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420 567,65</w:t>
            </w:r>
          </w:p>
        </w:tc>
      </w:tr>
      <w:tr>
        <w:trPr>
          <w:trHeight w:hRule="atLeast" w:val="578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420 567,65</w:t>
            </w:r>
          </w:p>
        </w:tc>
      </w:tr>
      <w:tr>
        <w:trPr>
          <w:trHeight w:hRule="atLeast" w:val="58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Муниципальная программа «Развитие дорожного хозяйства  на территории </w:t>
            </w:r>
            <w:r>
              <w:rPr>
                <w:b w:val="1"/>
                <w:sz w:val="20"/>
              </w:rPr>
              <w:t>Охотинского</w:t>
            </w:r>
            <w:r>
              <w:rPr>
                <w:b w:val="1"/>
                <w:sz w:val="20"/>
              </w:rPr>
              <w:t xml:space="preserve"> сельского поселения»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02.0.00.00000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832 230,00</w:t>
            </w:r>
          </w:p>
        </w:tc>
      </w:tr>
      <w:tr>
        <w:trPr>
          <w:trHeight w:hRule="atLeast" w:val="58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Содержание автомобильных дорог на территории </w:t>
            </w:r>
            <w:r>
              <w:rPr>
                <w:b w:val="1"/>
                <w:i w:val="1"/>
                <w:sz w:val="20"/>
              </w:rPr>
              <w:t>Охотинского</w:t>
            </w:r>
            <w:r>
              <w:rPr>
                <w:b w:val="1"/>
                <w:i w:val="1"/>
                <w:sz w:val="20"/>
              </w:rPr>
              <w:t xml:space="preserve"> сельского поселения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02.0.01.00000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832 230,00</w:t>
            </w:r>
          </w:p>
        </w:tc>
      </w:tr>
      <w:tr>
        <w:trPr>
          <w:trHeight w:hRule="atLeast" w:val="323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Содержание автомобильных дорог по заключённому соглашению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02.0.01.40940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832 230,00</w:t>
            </w:r>
          </w:p>
        </w:tc>
      </w:tr>
      <w:tr>
        <w:trPr>
          <w:trHeight w:hRule="atLeast" w:val="52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832 230,00</w:t>
            </w:r>
          </w:p>
        </w:tc>
      </w:tr>
      <w:tr>
        <w:trPr>
          <w:trHeight w:hRule="atLeast" w:val="638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Муниципальная программа «Жилищно – коммунальное хозяйство в </w:t>
            </w:r>
            <w:r>
              <w:rPr>
                <w:b w:val="1"/>
                <w:sz w:val="20"/>
              </w:rPr>
              <w:t>Охотинском</w:t>
            </w:r>
            <w:r>
              <w:rPr>
                <w:b w:val="1"/>
                <w:sz w:val="20"/>
              </w:rPr>
              <w:t xml:space="preserve"> сельском поселении»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03.0.00.00000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2 844 927,00</w:t>
            </w:r>
          </w:p>
        </w:tc>
      </w:tr>
      <w:tr>
        <w:trPr>
          <w:trHeight w:hRule="atLeast" w:val="52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03.0.01.00000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116 000,00</w:t>
            </w:r>
          </w:p>
        </w:tc>
      </w:tr>
      <w:tr>
        <w:trPr>
          <w:trHeight w:hRule="atLeast" w:val="60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03.0.01.40850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116 000,00</w:t>
            </w:r>
          </w:p>
        </w:tc>
      </w:tr>
      <w:tr>
        <w:trPr>
          <w:trHeight w:hRule="atLeast" w:val="278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116 000,00</w:t>
            </w:r>
          </w:p>
        </w:tc>
      </w:tr>
      <w:tr>
        <w:trPr>
          <w:trHeight w:hRule="atLeast" w:val="278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Благоустройство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2 728 927,00</w:t>
            </w:r>
          </w:p>
        </w:tc>
      </w:tr>
      <w:tr>
        <w:trPr>
          <w:trHeight w:hRule="atLeast" w:val="323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03.0.02.10060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1 026 622,72</w:t>
            </w:r>
          </w:p>
        </w:tc>
      </w:tr>
      <w:tr>
        <w:trPr>
          <w:trHeight w:hRule="atLeast" w:val="54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1 026 622,72</w:t>
            </w:r>
          </w:p>
        </w:tc>
      </w:tr>
      <w:tr>
        <w:trPr>
          <w:trHeight w:hRule="atLeast" w:val="30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Озеленение территории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03.0.02.10070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366 284,37</w:t>
            </w:r>
          </w:p>
        </w:tc>
      </w:tr>
      <w:tr>
        <w:trPr>
          <w:trHeight w:hRule="atLeast" w:val="54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366 284,37</w:t>
            </w:r>
          </w:p>
        </w:tc>
      </w:tr>
      <w:tr>
        <w:trPr>
          <w:trHeight w:hRule="atLeast" w:val="323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03.0.02.10080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774 042,00</w:t>
            </w:r>
          </w:p>
        </w:tc>
      </w:tr>
      <w:tr>
        <w:trPr>
          <w:trHeight w:hRule="atLeast" w:val="529"/>
        </w:trPr>
        <w:tc>
          <w:tcPr>
            <w:tcW w:type="dxa" w:w="57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774 042,00</w:t>
            </w:r>
          </w:p>
        </w:tc>
      </w:tr>
      <w:tr>
        <w:trPr>
          <w:trHeight w:hRule="atLeast" w:val="323"/>
        </w:trPr>
        <w:tc>
          <w:tcPr>
            <w:tcW w:type="dxa" w:w="5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03.0.02.10090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561 977,91</w:t>
            </w:r>
          </w:p>
        </w:tc>
      </w:tr>
      <w:tr>
        <w:trPr>
          <w:trHeight w:hRule="atLeast" w:val="48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561 977,91</w:t>
            </w:r>
          </w:p>
        </w:tc>
      </w:tr>
      <w:tr>
        <w:trPr>
          <w:trHeight w:hRule="atLeast" w:val="78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Муниципальная программа "Развитие культуры, физической культуры, спорта и молодежной политики в </w:t>
            </w:r>
            <w:r>
              <w:rPr>
                <w:b w:val="1"/>
                <w:sz w:val="20"/>
              </w:rPr>
              <w:t>Охотинском</w:t>
            </w:r>
            <w:r>
              <w:rPr>
                <w:b w:val="1"/>
                <w:sz w:val="20"/>
              </w:rPr>
              <w:t xml:space="preserve"> сельском поселении"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04.0.00.00000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207 800,00</w:t>
            </w:r>
          </w:p>
        </w:tc>
      </w:tr>
      <w:tr>
        <w:trPr>
          <w:trHeight w:hRule="atLeast" w:val="552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04.0.01.10130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150 000,00</w:t>
            </w:r>
          </w:p>
        </w:tc>
      </w:tr>
      <w:tr>
        <w:trPr>
          <w:trHeight w:hRule="atLeast" w:val="64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150 000,00</w:t>
            </w:r>
          </w:p>
        </w:tc>
      </w:tr>
      <w:tr>
        <w:trPr>
          <w:trHeight w:hRule="atLeast" w:val="552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04.0.01.73260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27 800,00</w:t>
            </w:r>
          </w:p>
        </w:tc>
      </w:tr>
      <w:tr>
        <w:trPr>
          <w:trHeight w:hRule="atLeast" w:val="649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27 800,00</w:t>
            </w:r>
          </w:p>
        </w:tc>
      </w:tr>
      <w:tr>
        <w:trPr>
          <w:trHeight w:hRule="atLeast" w:val="912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04.0.01.10140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</w:tr>
      <w:tr>
        <w:trPr>
          <w:trHeight w:hRule="atLeast" w:val="60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30 000,00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Непрограммные расходы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07.0.00.00000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5 697 893,00</w:t>
            </w:r>
          </w:p>
        </w:tc>
      </w:tr>
      <w:tr>
        <w:trPr>
          <w:trHeight w:hRule="atLeast" w:val="51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07.0.00.51180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168 334,00</w:t>
            </w:r>
          </w:p>
        </w:tc>
      </w:tr>
      <w:tr>
        <w:trPr>
          <w:trHeight w:hRule="atLeast" w:val="102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158 334,00</w:t>
            </w:r>
          </w:p>
        </w:tc>
      </w:tr>
      <w:tr>
        <w:trPr>
          <w:trHeight w:hRule="atLeast" w:val="51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07.0.00.10150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611 968,29</w:t>
            </w:r>
          </w:p>
        </w:tc>
      </w:tr>
      <w:tr>
        <w:trPr>
          <w:trHeight w:hRule="atLeast" w:val="102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611 968,29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07.0.00.10160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3 847 521,71</w:t>
            </w:r>
          </w:p>
        </w:tc>
      </w:tr>
      <w:tr>
        <w:trPr>
          <w:trHeight w:hRule="atLeast" w:val="114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3 013 000,00</w:t>
            </w:r>
          </w:p>
        </w:tc>
      </w:tr>
      <w:tr>
        <w:trPr>
          <w:trHeight w:hRule="atLeast" w:val="51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822 360,48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12 161,23</w:t>
            </w:r>
          </w:p>
        </w:tc>
      </w:tr>
      <w:tr>
        <w:trPr>
          <w:trHeight w:hRule="atLeast" w:val="51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Иные </w:t>
            </w:r>
            <w:r>
              <w:rPr>
                <w:sz w:val="20"/>
              </w:rPr>
              <w:t>межбюджетне</w:t>
            </w:r>
            <w:r>
              <w:rPr>
                <w:sz w:val="20"/>
              </w:rPr>
              <w:t xml:space="preserve">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07.0.00.10170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14 749,00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widowControl w:val="1"/>
              <w:ind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14 749,00</w:t>
            </w:r>
          </w:p>
        </w:tc>
      </w:tr>
      <w:tr>
        <w:trPr>
          <w:trHeight w:hRule="atLeast" w:val="102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(оплата труда работника казначейства)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07.0.00.10180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18 984,00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18 984,00</w:t>
            </w:r>
          </w:p>
        </w:tc>
      </w:tr>
      <w:tr>
        <w:trPr>
          <w:trHeight w:hRule="atLeast" w:val="312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Резервный фонд 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07.0.00.10190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10000">
            <w:pPr>
              <w:widowControl w:val="1"/>
              <w:ind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07.0.00.10200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501 527,00</w:t>
            </w:r>
          </w:p>
        </w:tc>
      </w:tr>
      <w:tr>
        <w:trPr>
          <w:trHeight w:hRule="atLeast" w:val="510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492 527,00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9 000,00</w:t>
            </w:r>
          </w:p>
        </w:tc>
      </w:tr>
      <w:tr>
        <w:trPr>
          <w:trHeight w:hRule="atLeast" w:val="76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(программа казначейства)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07.0.00.10210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142 032,00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142 032,00</w:t>
            </w:r>
          </w:p>
        </w:tc>
      </w:tr>
      <w:tr>
        <w:trPr>
          <w:trHeight w:hRule="atLeast" w:val="34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Государственная поддержка неработающих пенсионеров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07.0.00.10220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316 000,00</w:t>
            </w:r>
          </w:p>
        </w:tc>
      </w:tr>
      <w:tr>
        <w:trPr>
          <w:trHeight w:hRule="atLeast" w:val="34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пенсии, социальные доплаты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316 000,00</w:t>
            </w:r>
          </w:p>
        </w:tc>
      </w:tr>
      <w:tr>
        <w:trPr>
          <w:trHeight w:hRule="atLeast" w:val="76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полномочий, в части осуществления контроля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07.0.00.10240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66 777,00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66 777,00</w:t>
            </w:r>
          </w:p>
        </w:tc>
      </w:tr>
      <w:tr>
        <w:trPr>
          <w:trHeight w:hRule="atLeast" w:val="255"/>
        </w:trPr>
        <w:tc>
          <w:tcPr>
            <w:tcW w:type="dxa" w:w="57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</w:t>
            </w:r>
          </w:p>
        </w:tc>
        <w:tc>
          <w:tcPr>
            <w:tcW w:type="dxa" w:w="1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6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10 005 811,25</w:t>
            </w:r>
          </w:p>
        </w:tc>
      </w:tr>
    </w:tbl>
    <w:p w14:paraId="6B010000">
      <w:pPr>
        <w:widowControl w:val="1"/>
        <w:ind/>
        <w:jc w:val="center"/>
      </w:pPr>
    </w:p>
    <w:p w14:paraId="6C010000">
      <w:pPr>
        <w:widowControl w:val="1"/>
        <w:ind/>
        <w:jc w:val="right"/>
        <w:rPr>
          <w:sz w:val="20"/>
        </w:rPr>
      </w:pPr>
      <w:r>
        <w:rPr>
          <w:sz w:val="20"/>
        </w:rPr>
        <w:t>Приложение №</w:t>
      </w:r>
      <w:r>
        <w:rPr>
          <w:sz w:val="20"/>
        </w:rPr>
        <w:t>3</w:t>
      </w:r>
    </w:p>
    <w:p w14:paraId="6D010000">
      <w:pPr>
        <w:widowControl w:val="1"/>
        <w:ind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14:paraId="6E01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</w:t>
      </w:r>
      <w:r>
        <w:rPr>
          <w:sz w:val="20"/>
        </w:rPr>
        <w:t xml:space="preserve"> муниципального округа</w:t>
      </w:r>
    </w:p>
    <w:p w14:paraId="6F01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</w:rPr>
        <w:t>от __.__.2025 № _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001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>4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101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201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</w:t>
            </w:r>
            <w:r>
              <w:rPr>
                <w:sz w:val="20"/>
              </w:rPr>
              <w:t xml:space="preserve"> сельского поселения</w:t>
            </w:r>
          </w:p>
        </w:tc>
      </w:tr>
    </w:tbl>
    <w:p w14:paraId="73010000">
      <w:pPr>
        <w:ind/>
        <w:jc w:val="right"/>
      </w:pPr>
      <w:r>
        <w:rPr>
          <w:sz w:val="20"/>
        </w:rPr>
        <w:t xml:space="preserve">от 09.12.2024 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74010000">
      <w:pPr>
        <w:widowControl w:val="1"/>
        <w:ind/>
        <w:jc w:val="right"/>
        <w:rPr>
          <w:sz w:val="20"/>
        </w:rPr>
      </w:pPr>
    </w:p>
    <w:p w14:paraId="75010000">
      <w:pPr>
        <w:widowControl w:val="1"/>
        <w:ind/>
        <w:jc w:val="right"/>
        <w:rPr>
          <w:sz w:val="20"/>
        </w:rPr>
      </w:pPr>
    </w:p>
    <w:p w14:paraId="76010000">
      <w:pPr>
        <w:widowControl w:val="1"/>
        <w:ind/>
        <w:jc w:val="center"/>
      </w:pPr>
      <w:r>
        <w:t xml:space="preserve">Расходы  бюджета </w:t>
      </w:r>
      <w:r>
        <w:t>Охотинского</w:t>
      </w:r>
      <w:r>
        <w:t xml:space="preserve"> сельского поселения  по целевым статьям (муниципальным программам и непрограммным видам деятельности)  и группам видам расходов классификации расходов бюджетов Российской Федерации на плановый период 2026 - 2027 годы</w:t>
      </w:r>
    </w:p>
    <w:p w14:paraId="77010000">
      <w:pPr>
        <w:widowControl w:val="1"/>
        <w:ind/>
        <w:jc w:val="center"/>
        <w:rPr>
          <w:sz w:val="20"/>
        </w:rPr>
      </w:pPr>
    </w:p>
    <w:tbl>
      <w:tblPr>
        <w:tblStyle w:val="Style_3"/>
        <w:tblInd w:type="dxa" w:w="93"/>
        <w:tblLayout w:type="fixed"/>
      </w:tblPr>
      <w:tblGrid>
        <w:gridCol w:w="5181"/>
        <w:gridCol w:w="1366"/>
        <w:gridCol w:w="990"/>
        <w:gridCol w:w="1403"/>
        <w:gridCol w:w="1380"/>
      </w:tblGrid>
      <w:tr>
        <w:trPr>
          <w:trHeight w:hRule="atLeast" w:val="255"/>
        </w:trPr>
        <w:tc>
          <w:tcPr>
            <w:tcW w:type="dxa" w:w="51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13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Целевая статья</w:t>
            </w:r>
          </w:p>
        </w:tc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type="dxa" w:w="14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 г                     (руб.)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 г                     (руб.)</w:t>
            </w:r>
          </w:p>
        </w:tc>
      </w:tr>
      <w:tr>
        <w:trPr>
          <w:trHeight w:hRule="atLeast" w:val="420"/>
        </w:trPr>
        <w:tc>
          <w:tcPr>
            <w:tcW w:type="dxa" w:w="51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00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Муниципальная программа «Обеспечение первичных мер пожарной безопасности в границах населенных пунктов и осуществление  мероприятий по обеспечению безопасности людей на водных объектах»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01.0.00.00000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37043,00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156922,00</w:t>
            </w:r>
          </w:p>
        </w:tc>
      </w:tr>
      <w:tr>
        <w:trPr>
          <w:trHeight w:hRule="atLeast" w:val="84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01.0.02.10020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37043,00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156922,00</w:t>
            </w:r>
          </w:p>
        </w:tc>
      </w:tr>
      <w:tr>
        <w:trPr>
          <w:trHeight w:hRule="atLeast" w:val="51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37043,00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156922,00</w:t>
            </w:r>
          </w:p>
        </w:tc>
      </w:tr>
      <w:tr>
        <w:trPr>
          <w:trHeight w:hRule="atLeast" w:val="803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Муниципальная программа «Развитие дорожного хозяйства  на территории </w:t>
            </w:r>
            <w:r>
              <w:rPr>
                <w:b w:val="1"/>
                <w:i w:val="1"/>
                <w:sz w:val="20"/>
              </w:rPr>
              <w:t>Охотинского</w:t>
            </w:r>
            <w:r>
              <w:rPr>
                <w:b w:val="1"/>
                <w:i w:val="1"/>
                <w:sz w:val="20"/>
              </w:rPr>
              <w:t xml:space="preserve"> сельского поселения»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02.0.00.00000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1 112 230,00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0,00</w:t>
            </w:r>
          </w:p>
        </w:tc>
      </w:tr>
      <w:tr>
        <w:trPr>
          <w:trHeight w:hRule="atLeast" w:val="578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Содержание автомобильных дорог на территории </w:t>
            </w:r>
            <w:r>
              <w:rPr>
                <w:b w:val="1"/>
                <w:i w:val="1"/>
                <w:sz w:val="20"/>
              </w:rPr>
              <w:t>Охотинского</w:t>
            </w:r>
            <w:r>
              <w:rPr>
                <w:b w:val="1"/>
                <w:i w:val="1"/>
                <w:sz w:val="20"/>
              </w:rPr>
              <w:t xml:space="preserve"> сельского поселения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02.0.01.00000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1 112 230,00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0,00</w:t>
            </w:r>
          </w:p>
        </w:tc>
      </w:tr>
      <w:tr>
        <w:trPr>
          <w:trHeight w:hRule="atLeast" w:val="589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Содержание автомобильных дорог по заключённому соглашению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02.0.01.40940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1 112 230,00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1 112 230,00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Муниципальная программа «Жилищно – коммунальное хозяйство в </w:t>
            </w:r>
            <w:r>
              <w:rPr>
                <w:b w:val="1"/>
                <w:sz w:val="20"/>
              </w:rPr>
              <w:t>Охотинском</w:t>
            </w:r>
            <w:r>
              <w:rPr>
                <w:b w:val="1"/>
                <w:sz w:val="20"/>
              </w:rPr>
              <w:t xml:space="preserve"> сельском поселении»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03.0.00.00000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166 000,00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03.0.01.00000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116 000,00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0,00</w:t>
            </w:r>
          </w:p>
        </w:tc>
      </w:tr>
      <w:tr>
        <w:trPr>
          <w:trHeight w:hRule="atLeast" w:val="61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03.0.01.40850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116 000,00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116 000,00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37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Благоустройство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0,00</w:t>
            </w:r>
          </w:p>
        </w:tc>
      </w:tr>
      <w:tr>
        <w:trPr>
          <w:trHeight w:hRule="atLeast" w:val="36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03.0.02.10060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31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Непрограммные расходы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07.0.00.00000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3 408 489,93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3 190 111,33</w:t>
            </w:r>
          </w:p>
        </w:tc>
      </w:tr>
      <w:tr>
        <w:trPr>
          <w:trHeight w:hRule="atLeast" w:val="589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widowControl w:val="1"/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07.0.00.51180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182 141,00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188 385,00</w:t>
            </w:r>
          </w:p>
        </w:tc>
      </w:tr>
      <w:tr>
        <w:trPr>
          <w:trHeight w:hRule="atLeast" w:val="108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182 141,00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188385,00</w:t>
            </w:r>
          </w:p>
        </w:tc>
      </w:tr>
      <w:tr>
        <w:trPr>
          <w:trHeight w:hRule="atLeast" w:val="323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07.0.00.10150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830 000,00</w:t>
            </w:r>
          </w:p>
        </w:tc>
      </w:tr>
      <w:tr>
        <w:trPr>
          <w:trHeight w:hRule="atLeast" w:val="1118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830 000,00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830 000,00</w:t>
            </w:r>
          </w:p>
        </w:tc>
      </w:tr>
      <w:tr>
        <w:trPr>
          <w:trHeight w:hRule="atLeast" w:val="37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07.0.00.10160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1 895 059,00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1 724 866,00</w:t>
            </w:r>
          </w:p>
        </w:tc>
      </w:tr>
      <w:tr>
        <w:trPr>
          <w:trHeight w:hRule="atLeast" w:val="1103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1 692 559,00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1 686 561,00</w:t>
            </w:r>
          </w:p>
        </w:tc>
      </w:tr>
      <w:tr>
        <w:trPr>
          <w:trHeight w:hRule="atLeast" w:val="563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202 500,00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38 305,00</w:t>
            </w:r>
          </w:p>
        </w:tc>
      </w:tr>
      <w:tr>
        <w:trPr>
          <w:trHeight w:hRule="atLeast" w:val="120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(оплата труда работника казначейства)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07.0.00.10180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18 984,00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312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18 984,00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42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Резервный фонд 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07.0.00.10190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278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10000">
            <w:pPr>
              <w:widowControl w:val="1"/>
              <w:ind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10000,00</w:t>
            </w:r>
          </w:p>
        </w:tc>
      </w:tr>
      <w:tr>
        <w:trPr>
          <w:trHeight w:hRule="atLeast" w:val="518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141 118,93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220 860,33</w:t>
            </w:r>
          </w:p>
        </w:tc>
      </w:tr>
      <w:tr>
        <w:trPr>
          <w:trHeight w:hRule="atLeast" w:val="51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141 118,93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220860,33</w:t>
            </w:r>
          </w:p>
        </w:tc>
      </w:tr>
      <w:tr>
        <w:trPr>
          <w:trHeight w:hRule="atLeast" w:val="106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(программа казначейства)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07.0.00.10210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115 187,00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0,00</w:t>
            </w:r>
          </w:p>
        </w:tc>
      </w:tr>
      <w:tr>
        <w:trPr>
          <w:trHeight w:hRule="atLeast" w:val="25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115 187,00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54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07.0.00.10220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216 000,00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216 000,00</w:t>
            </w:r>
          </w:p>
        </w:tc>
      </w:tr>
      <w:tr>
        <w:trPr>
          <w:trHeight w:hRule="atLeast" w:val="25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300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216 000,00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216000,00</w:t>
            </w:r>
          </w:p>
        </w:tc>
      </w:tr>
      <w:tr>
        <w:trPr>
          <w:trHeight w:hRule="atLeast" w:val="255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Итого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4 723 762,93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3 347 033,33</w:t>
            </w:r>
          </w:p>
        </w:tc>
      </w:tr>
      <w:tr>
        <w:trPr>
          <w:trHeight w:hRule="atLeast" w:val="270"/>
        </w:trPr>
        <w:tc>
          <w:tcPr>
            <w:tcW w:type="dxa" w:w="51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Условно утвержденные расходы</w:t>
            </w:r>
          </w:p>
        </w:tc>
        <w:tc>
          <w:tcPr>
            <w:tcW w:type="dxa" w:w="13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40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118 094,07</w:t>
            </w:r>
          </w:p>
        </w:tc>
        <w:tc>
          <w:tcPr>
            <w:tcW w:type="dxa" w:w="13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167351,67</w:t>
            </w:r>
          </w:p>
        </w:tc>
      </w:tr>
    </w:tbl>
    <w:p w14:paraId="27020000">
      <w:pPr>
        <w:widowControl w:val="1"/>
        <w:ind/>
        <w:jc w:val="right"/>
        <w:rPr>
          <w:sz w:val="20"/>
        </w:rPr>
      </w:pPr>
    </w:p>
    <w:p w14:paraId="28020000">
      <w:pPr>
        <w:widowControl w:val="1"/>
        <w:ind/>
        <w:jc w:val="right"/>
        <w:rPr>
          <w:sz w:val="20"/>
        </w:rPr>
      </w:pPr>
    </w:p>
    <w:p w14:paraId="29020000">
      <w:pPr>
        <w:widowControl w:val="1"/>
        <w:ind/>
        <w:jc w:val="right"/>
        <w:rPr>
          <w:sz w:val="20"/>
        </w:rPr>
      </w:pPr>
    </w:p>
    <w:p w14:paraId="2A020000">
      <w:pPr>
        <w:widowControl w:val="1"/>
        <w:ind/>
        <w:jc w:val="right"/>
        <w:rPr>
          <w:sz w:val="20"/>
        </w:rPr>
      </w:pPr>
    </w:p>
    <w:p w14:paraId="2B020000">
      <w:pPr>
        <w:widowControl w:val="1"/>
        <w:ind/>
        <w:jc w:val="right"/>
        <w:rPr>
          <w:sz w:val="20"/>
        </w:rPr>
      </w:pPr>
    </w:p>
    <w:p w14:paraId="2C020000">
      <w:pPr>
        <w:widowControl w:val="1"/>
        <w:ind/>
        <w:jc w:val="right"/>
        <w:rPr>
          <w:sz w:val="20"/>
        </w:rPr>
      </w:pPr>
    </w:p>
    <w:p w14:paraId="2D020000">
      <w:pPr>
        <w:widowControl w:val="1"/>
        <w:ind/>
        <w:jc w:val="right"/>
        <w:rPr>
          <w:sz w:val="20"/>
        </w:rPr>
      </w:pPr>
    </w:p>
    <w:p w14:paraId="2E020000">
      <w:pPr>
        <w:widowControl w:val="1"/>
        <w:ind/>
        <w:jc w:val="right"/>
        <w:rPr>
          <w:sz w:val="20"/>
        </w:rPr>
      </w:pPr>
    </w:p>
    <w:p w14:paraId="2F020000">
      <w:pPr>
        <w:widowControl w:val="1"/>
        <w:ind/>
        <w:jc w:val="right"/>
        <w:rPr>
          <w:sz w:val="20"/>
        </w:rPr>
      </w:pPr>
    </w:p>
    <w:p w14:paraId="30020000">
      <w:pPr>
        <w:widowControl w:val="1"/>
        <w:ind/>
        <w:jc w:val="right"/>
        <w:rPr>
          <w:sz w:val="20"/>
        </w:rPr>
      </w:pPr>
    </w:p>
    <w:p w14:paraId="31020000">
      <w:pPr>
        <w:widowControl w:val="1"/>
        <w:ind/>
        <w:jc w:val="right"/>
        <w:rPr>
          <w:sz w:val="20"/>
        </w:rPr>
      </w:pPr>
    </w:p>
    <w:p w14:paraId="32020000">
      <w:pPr>
        <w:widowControl w:val="1"/>
        <w:ind/>
        <w:jc w:val="right"/>
        <w:rPr>
          <w:sz w:val="20"/>
        </w:rPr>
      </w:pPr>
      <w:r>
        <w:rPr>
          <w:sz w:val="20"/>
        </w:rPr>
        <w:t>Приложение №</w:t>
      </w:r>
      <w:r>
        <w:rPr>
          <w:sz w:val="20"/>
        </w:rPr>
        <w:t>4</w:t>
      </w:r>
    </w:p>
    <w:p w14:paraId="33020000">
      <w:pPr>
        <w:widowControl w:val="1"/>
        <w:ind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14:paraId="3402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</w:t>
      </w:r>
      <w:r>
        <w:rPr>
          <w:sz w:val="20"/>
        </w:rPr>
        <w:t xml:space="preserve"> муниципального округа</w:t>
      </w:r>
    </w:p>
    <w:p w14:paraId="3502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</w:rPr>
        <w:t>от __.__.2025 № _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602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702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802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</w:t>
            </w:r>
            <w:r>
              <w:rPr>
                <w:sz w:val="20"/>
              </w:rPr>
              <w:t xml:space="preserve"> сельского поселения</w:t>
            </w:r>
          </w:p>
        </w:tc>
      </w:tr>
    </w:tbl>
    <w:p w14:paraId="39020000">
      <w:pPr>
        <w:widowControl w:val="1"/>
        <w:ind/>
        <w:jc w:val="right"/>
        <w:rPr>
          <w:sz w:val="20"/>
        </w:rPr>
      </w:pPr>
      <w:r>
        <w:rPr>
          <w:sz w:val="20"/>
        </w:rPr>
        <w:t>от 09.12.2024</w:t>
      </w:r>
      <w:r>
        <w:rPr>
          <w:sz w:val="20"/>
        </w:rPr>
        <w:t xml:space="preserve"> 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3A020000">
      <w:pPr>
        <w:widowControl w:val="1"/>
        <w:ind/>
        <w:jc w:val="right"/>
        <w:rPr>
          <w:sz w:val="20"/>
        </w:rPr>
      </w:pPr>
    </w:p>
    <w:p w14:paraId="3B020000">
      <w:pPr>
        <w:widowControl w:val="1"/>
        <w:ind/>
        <w:jc w:val="center"/>
      </w:pPr>
      <w:r>
        <w:t xml:space="preserve">Ведомственная структура расходов  бюджета </w:t>
      </w:r>
      <w:r>
        <w:t>Охотинского</w:t>
      </w:r>
      <w:r>
        <w:t xml:space="preserve"> сельского по</w:t>
      </w:r>
      <w:r>
        <w:t>селения</w:t>
      </w:r>
      <w:r>
        <w:t xml:space="preserve"> на 2025 год</w:t>
      </w:r>
    </w:p>
    <w:p w14:paraId="3C020000">
      <w:pPr>
        <w:widowControl w:val="1"/>
        <w:ind/>
      </w:pPr>
    </w:p>
    <w:tbl>
      <w:tblPr>
        <w:tblStyle w:val="Style_3"/>
        <w:tblInd w:type="dxa" w:w="93"/>
        <w:tblLayout w:type="fixed"/>
      </w:tblPr>
      <w:tblGrid>
        <w:gridCol w:w="3928"/>
        <w:gridCol w:w="1469"/>
        <w:gridCol w:w="1083"/>
        <w:gridCol w:w="1500"/>
        <w:gridCol w:w="990"/>
        <w:gridCol w:w="1390"/>
      </w:tblGrid>
      <w:tr>
        <w:trPr>
          <w:trHeight w:hRule="atLeast" w:val="255"/>
        </w:trPr>
        <w:tc>
          <w:tcPr>
            <w:tcW w:type="dxa" w:w="3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14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Главный распорядитель</w:t>
            </w:r>
          </w:p>
        </w:tc>
        <w:tc>
          <w:tcPr>
            <w:tcW w:type="dxa" w:w="10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Раздел, подраздел</w:t>
            </w:r>
          </w:p>
        </w:tc>
        <w:tc>
          <w:tcPr>
            <w:tcW w:type="dxa" w:w="15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Целевая статья</w:t>
            </w:r>
          </w:p>
        </w:tc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type="dxa" w:w="1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 год              (руб.)</w:t>
            </w:r>
          </w:p>
        </w:tc>
      </w:tr>
      <w:tr>
        <w:trPr>
          <w:trHeight w:hRule="atLeast" w:val="255"/>
        </w:trPr>
        <w:tc>
          <w:tcPr>
            <w:tcW w:type="dxa" w:w="3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56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Администрация </w:t>
            </w:r>
            <w:r>
              <w:rPr>
                <w:b w:val="1"/>
                <w:sz w:val="20"/>
              </w:rPr>
              <w:t>Охотинского</w:t>
            </w:r>
            <w:r>
              <w:rPr>
                <w:b w:val="1"/>
                <w:sz w:val="20"/>
              </w:rPr>
              <w:t xml:space="preserve"> сельского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hRule="atLeast" w:val="2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5 213 559,00</w:t>
            </w:r>
          </w:p>
        </w:tc>
      </w:tr>
      <w:tr>
        <w:trPr>
          <w:trHeight w:hRule="atLeast" w:val="8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0102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611 968,29</w:t>
            </w:r>
          </w:p>
        </w:tc>
      </w:tr>
      <w:tr>
        <w:trPr>
          <w:trHeight w:hRule="atLeast" w:val="33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07 0 00 10150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611 968,29</w:t>
            </w:r>
          </w:p>
        </w:tc>
      </w:tr>
      <w:tr>
        <w:trPr>
          <w:trHeight w:hRule="atLeast" w:val="163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611 968,29</w:t>
            </w:r>
          </w:p>
        </w:tc>
      </w:tr>
      <w:tr>
        <w:trPr>
          <w:trHeight w:hRule="atLeast" w:val="136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3 847 521,71</w:t>
            </w:r>
          </w:p>
        </w:tc>
      </w:tr>
      <w:tr>
        <w:trPr>
          <w:trHeight w:hRule="atLeast" w:val="3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Центральный аппарат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07 0 00 10160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3 847 521,71</w:t>
            </w:r>
          </w:p>
        </w:tc>
      </w:tr>
      <w:tr>
        <w:trPr>
          <w:trHeight w:hRule="atLeast" w:val="166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3 013 000,00</w:t>
            </w:r>
          </w:p>
        </w:tc>
      </w:tr>
      <w:tr>
        <w:trPr>
          <w:trHeight w:hRule="atLeast" w:val="6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822 360,48</w:t>
            </w:r>
          </w:p>
        </w:tc>
      </w:tr>
      <w:tr>
        <w:trPr>
          <w:trHeight w:hRule="atLeast" w:val="37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12 161,23</w:t>
            </w:r>
          </w:p>
        </w:tc>
      </w:tr>
      <w:tr>
        <w:trPr>
          <w:trHeight w:hRule="atLeast" w:val="109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0106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33 733,00</w:t>
            </w:r>
          </w:p>
        </w:tc>
      </w:tr>
      <w:tr>
        <w:trPr>
          <w:trHeight w:hRule="atLeast" w:val="81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07 0 00 10170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14 749,00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14 749,00</w:t>
            </w:r>
          </w:p>
        </w:tc>
      </w:tr>
      <w:tr>
        <w:trPr>
          <w:trHeight w:hRule="atLeast" w:val="110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(расходы на оплату труда)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07 0 00 10180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18 984,00</w:t>
            </w:r>
          </w:p>
        </w:tc>
      </w:tr>
      <w:tr>
        <w:trPr>
          <w:trHeight w:hRule="atLeast" w:val="2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18 984,00</w:t>
            </w:r>
          </w:p>
        </w:tc>
      </w:tr>
      <w:tr>
        <w:trPr>
          <w:trHeight w:hRule="atLeast" w:val="2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Резервные фонды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0111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10 000,00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Резервный фонд 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07 0 00 10190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31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38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710 336,00</w:t>
            </w:r>
          </w:p>
        </w:tc>
      </w:tr>
      <w:tr>
        <w:trPr>
          <w:trHeight w:hRule="atLeast" w:val="38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07 0 00 10200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501 527,00</w:t>
            </w:r>
          </w:p>
        </w:tc>
      </w:tr>
      <w:tr>
        <w:trPr>
          <w:trHeight w:hRule="atLeast" w:val="5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492 527,00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Иные бюджетные ассигнования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9 000,00</w:t>
            </w:r>
          </w:p>
        </w:tc>
      </w:tr>
      <w:tr>
        <w:trPr>
          <w:trHeight w:hRule="atLeast" w:val="114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(оплата программ)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07 0 00 10210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142 032,00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142 032,00</w:t>
            </w:r>
          </w:p>
        </w:tc>
      </w:tr>
      <w:tr>
        <w:trPr>
          <w:trHeight w:hRule="atLeast" w:val="114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Иные межбюджетные трансферты по заключенному соглашению по исполнению полномочий, в части </w:t>
            </w:r>
            <w:r>
              <w:rPr>
                <w:sz w:val="20"/>
              </w:rPr>
              <w:t>оосуществления</w:t>
            </w:r>
            <w:r>
              <w:rPr>
                <w:sz w:val="20"/>
              </w:rPr>
              <w:t xml:space="preserve"> контроля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07 0 00 10240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66 777,00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Межбюджетные трансферты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500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66 777,00</w:t>
            </w:r>
          </w:p>
        </w:tc>
      </w:tr>
      <w:tr>
        <w:trPr>
          <w:trHeight w:hRule="atLeast" w:val="30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0203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1"/>
              <w:ind/>
              <w:jc w:val="center"/>
              <w:rPr>
                <w:b w:val="1"/>
                <w:i w:val="1"/>
                <w:color w:val="000000"/>
                <w:sz w:val="20"/>
              </w:rPr>
            </w:pPr>
            <w:r>
              <w:rPr>
                <w:b w:val="1"/>
                <w:i w:val="1"/>
                <w:color w:val="000000"/>
                <w:sz w:val="20"/>
              </w:rPr>
              <w:t>168 334,00</w:t>
            </w:r>
          </w:p>
        </w:tc>
      </w:tr>
      <w:tr>
        <w:trPr>
          <w:trHeight w:hRule="atLeast" w:val="8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widowControl w:val="1"/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07 0 00 51180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168 334,00</w:t>
            </w:r>
          </w:p>
        </w:tc>
      </w:tr>
      <w:tr>
        <w:trPr>
          <w:trHeight w:hRule="atLeast" w:val="166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100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158 334,00</w:t>
            </w:r>
          </w:p>
        </w:tc>
      </w:tr>
      <w:tr>
        <w:trPr>
          <w:trHeight w:hRule="atLeast" w:val="585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ind/>
              <w:jc w:val="center"/>
              <w:rPr>
                <w:i w:val="1"/>
                <w:color w:val="000000"/>
                <w:sz w:val="20"/>
              </w:rPr>
            </w:pPr>
            <w:r>
              <w:rPr>
                <w:i w:val="1"/>
                <w:color w:val="000000"/>
                <w:sz w:val="20"/>
              </w:rPr>
              <w:t>10 000,00</w:t>
            </w:r>
          </w:p>
        </w:tc>
      </w:tr>
      <w:tr>
        <w:trPr>
          <w:trHeight w:hRule="atLeast" w:val="55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422 961,25</w:t>
            </w:r>
          </w:p>
        </w:tc>
      </w:tr>
      <w:tr>
        <w:trPr>
          <w:trHeight w:hRule="atLeast" w:val="37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Обеспечение пожарной безопасности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420 567,65</w:t>
            </w:r>
          </w:p>
        </w:tc>
      </w:tr>
      <w:tr>
        <w:trPr>
          <w:trHeight w:hRule="atLeast" w:val="111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01 0 02 10020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420 567,65</w:t>
            </w:r>
          </w:p>
        </w:tc>
      </w:tr>
      <w:tr>
        <w:trPr>
          <w:trHeight w:hRule="atLeast" w:val="56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420 567,65</w:t>
            </w:r>
          </w:p>
        </w:tc>
      </w:tr>
      <w:tr>
        <w:trPr>
          <w:trHeight w:hRule="atLeast" w:val="85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0314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2 393,60</w:t>
            </w:r>
          </w:p>
        </w:tc>
      </w:tr>
      <w:tr>
        <w:trPr>
          <w:trHeight w:hRule="atLeast" w:val="66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01 0 01 10010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2 393,60</w:t>
            </w:r>
          </w:p>
        </w:tc>
      </w:tr>
      <w:tr>
        <w:trPr>
          <w:trHeight w:hRule="atLeast" w:val="5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2 393,60</w:t>
            </w:r>
          </w:p>
        </w:tc>
      </w:tr>
      <w:tr>
        <w:trPr>
          <w:trHeight w:hRule="atLeast" w:val="39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832 230,00</w:t>
            </w:r>
          </w:p>
        </w:tc>
      </w:tr>
      <w:tr>
        <w:trPr>
          <w:trHeight w:hRule="atLeast" w:val="40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(дорожное хозяйство)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0409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832 230,00</w:t>
            </w:r>
          </w:p>
        </w:tc>
      </w:tr>
      <w:tr>
        <w:trPr>
          <w:trHeight w:hRule="atLeast" w:val="81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Содержание автомобильных дорог на территории </w:t>
            </w:r>
            <w:r>
              <w:rPr>
                <w:b w:val="1"/>
                <w:i w:val="1"/>
                <w:sz w:val="20"/>
              </w:rPr>
              <w:t>Охотинского</w:t>
            </w:r>
            <w:r>
              <w:rPr>
                <w:b w:val="1"/>
                <w:i w:val="1"/>
                <w:sz w:val="20"/>
              </w:rPr>
              <w:t xml:space="preserve"> сельского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02 0 01 00000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832 230,00</w:t>
            </w:r>
          </w:p>
        </w:tc>
      </w:tr>
      <w:tr>
        <w:trPr>
          <w:trHeight w:hRule="atLeast" w:val="61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Содержание автомобильных дорог  по заключённому соглашению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02 0 01 40940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832 230,00</w:t>
            </w:r>
          </w:p>
        </w:tc>
      </w:tr>
      <w:tr>
        <w:trPr>
          <w:trHeight w:hRule="atLeast" w:val="61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832 230,00</w:t>
            </w:r>
          </w:p>
        </w:tc>
      </w:tr>
      <w:tr>
        <w:trPr>
          <w:trHeight w:hRule="atLeast" w:val="39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2 844 927,00</w:t>
            </w:r>
          </w:p>
        </w:tc>
      </w:tr>
      <w:tr>
        <w:trPr>
          <w:trHeight w:hRule="atLeast" w:val="39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Коммунальное хозяйство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0502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116 000,00</w:t>
            </w:r>
          </w:p>
        </w:tc>
      </w:tr>
      <w:tr>
        <w:trPr>
          <w:trHeight w:hRule="atLeast" w:val="6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widowControl w:val="1"/>
              <w:ind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03 0 01 00000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>
          <w:trHeight w:hRule="atLeast" w:val="612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03 0 01 40850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116 000,00</w:t>
            </w:r>
          </w:p>
        </w:tc>
      </w:tr>
      <w:tr>
        <w:trPr>
          <w:trHeight w:hRule="atLeast" w:val="5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116 000,00</w:t>
            </w:r>
          </w:p>
        </w:tc>
      </w:tr>
      <w:tr>
        <w:trPr>
          <w:trHeight w:hRule="atLeast" w:val="3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2 728 927,00</w:t>
            </w:r>
          </w:p>
        </w:tc>
      </w:tr>
      <w:tr>
        <w:trPr>
          <w:trHeight w:hRule="atLeast" w:val="3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Благоустройство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03 0 02 00000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2 728 927,00</w:t>
            </w:r>
          </w:p>
        </w:tc>
      </w:tr>
      <w:tr>
        <w:trPr>
          <w:trHeight w:hRule="atLeast" w:val="36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03 0 02 10060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1 026 622,72</w:t>
            </w:r>
          </w:p>
        </w:tc>
      </w:tr>
      <w:tr>
        <w:trPr>
          <w:trHeight w:hRule="atLeast" w:val="5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1 026 622,72</w:t>
            </w:r>
          </w:p>
        </w:tc>
      </w:tr>
      <w:tr>
        <w:trPr>
          <w:trHeight w:hRule="atLeast" w:val="33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 xml:space="preserve">Озеленение территории 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03 0 02 10070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366 284,37</w:t>
            </w:r>
          </w:p>
        </w:tc>
      </w:tr>
      <w:tr>
        <w:trPr>
          <w:trHeight w:hRule="atLeast" w:val="51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366 284,37</w:t>
            </w:r>
          </w:p>
        </w:tc>
      </w:tr>
      <w:tr>
        <w:trPr>
          <w:trHeight w:hRule="atLeast" w:val="34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03 0 02 10080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774 042,00</w:t>
            </w:r>
          </w:p>
        </w:tc>
      </w:tr>
      <w:tr>
        <w:trPr>
          <w:trHeight w:hRule="atLeast" w:val="58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774 042,00</w:t>
            </w:r>
          </w:p>
        </w:tc>
      </w:tr>
      <w:tr>
        <w:trPr>
          <w:trHeight w:hRule="atLeast" w:val="33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03 0 02 10090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561 977,91</w:t>
            </w:r>
          </w:p>
        </w:tc>
      </w:tr>
      <w:tr>
        <w:trPr>
          <w:trHeight w:hRule="atLeast" w:val="48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561 977,91</w:t>
            </w:r>
          </w:p>
        </w:tc>
      </w:tr>
      <w:tr>
        <w:trPr>
          <w:trHeight w:hRule="atLeast" w:val="34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Культура, кинематография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177 800,00</w:t>
            </w:r>
          </w:p>
        </w:tc>
      </w:tr>
      <w:tr>
        <w:trPr>
          <w:trHeight w:hRule="atLeast" w:val="255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177 800,00</w:t>
            </w:r>
          </w:p>
        </w:tc>
      </w:tr>
      <w:tr>
        <w:trPr>
          <w:trHeight w:hRule="atLeast" w:val="5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04 0 01 10130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150 000,00</w:t>
            </w:r>
          </w:p>
        </w:tc>
      </w:tr>
      <w:tr>
        <w:trPr>
          <w:trHeight w:hRule="atLeast" w:val="5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150 000,00</w:t>
            </w:r>
          </w:p>
        </w:tc>
      </w:tr>
      <w:tr>
        <w:trPr>
          <w:trHeight w:hRule="atLeast" w:val="1290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04 0 01 73260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27 800,00</w:t>
            </w:r>
          </w:p>
        </w:tc>
      </w:tr>
      <w:tr>
        <w:trPr>
          <w:trHeight w:hRule="atLeast" w:val="57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27 800,00</w:t>
            </w:r>
          </w:p>
        </w:tc>
      </w:tr>
      <w:tr>
        <w:trPr>
          <w:trHeight w:hRule="atLeast" w:val="3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316 000,00</w:t>
            </w:r>
          </w:p>
        </w:tc>
      </w:tr>
      <w:tr>
        <w:trPr>
          <w:trHeight w:hRule="atLeast" w:val="34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Социальное обеспечение населения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316 000,00</w:t>
            </w:r>
          </w:p>
        </w:tc>
      </w:tr>
      <w:tr>
        <w:trPr>
          <w:trHeight w:hRule="atLeast" w:val="38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07 0 00 10220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316 000,00</w:t>
            </w:r>
          </w:p>
        </w:tc>
      </w:tr>
      <w:tr>
        <w:trPr>
          <w:trHeight w:hRule="atLeast" w:val="649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300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316 000,00</w:t>
            </w:r>
          </w:p>
        </w:tc>
      </w:tr>
      <w:tr>
        <w:trPr>
          <w:trHeight w:hRule="atLeast" w:val="45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Физическая культура и спорт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1100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</w:tr>
      <w:tr>
        <w:trPr>
          <w:trHeight w:hRule="atLeast" w:val="32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Массовый спорт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type="dxa" w:w="1500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E030000">
            <w:pPr>
              <w:widowControl w:val="1"/>
              <w:ind/>
              <w:rPr>
                <w:rFonts w:ascii="Arial CYR" w:hAnsi="Arial CYR"/>
                <w:color w:val="000000"/>
                <w:sz w:val="20"/>
              </w:rPr>
            </w:pPr>
          </w:p>
        </w:tc>
        <w:tc>
          <w:tcPr>
            <w:tcW w:type="dxa" w:w="9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30 000,00</w:t>
            </w:r>
          </w:p>
        </w:tc>
      </w:tr>
      <w:tr>
        <w:trPr>
          <w:trHeight w:hRule="atLeast" w:val="1358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04 0 01 10140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</w:tr>
      <w:tr>
        <w:trPr>
          <w:trHeight w:hRule="atLeast" w:val="563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widowControl w:val="1"/>
              <w:ind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widowControl w:val="1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widowControl w:val="1"/>
              <w:ind/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200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30 000,00</w:t>
            </w:r>
          </w:p>
        </w:tc>
      </w:tr>
      <w:tr>
        <w:trPr>
          <w:trHeight w:hRule="atLeast" w:val="255"/>
        </w:trPr>
        <w:tc>
          <w:tcPr>
            <w:tcW w:type="dxa" w:w="39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widowControl w:val="1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5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10 005 811,25</w:t>
            </w:r>
          </w:p>
        </w:tc>
      </w:tr>
    </w:tbl>
    <w:p w14:paraId="F3030000">
      <w:pPr>
        <w:widowControl w:val="1"/>
        <w:ind/>
        <w:jc w:val="right"/>
        <w:rPr>
          <w:sz w:val="20"/>
        </w:rPr>
      </w:pPr>
    </w:p>
    <w:p w14:paraId="F4030000">
      <w:pPr>
        <w:widowControl w:val="1"/>
        <w:ind/>
        <w:jc w:val="right"/>
        <w:rPr>
          <w:sz w:val="20"/>
        </w:rPr>
      </w:pPr>
      <w:r>
        <w:rPr>
          <w:sz w:val="20"/>
        </w:rPr>
        <w:t xml:space="preserve">Приложение № </w:t>
      </w:r>
      <w:r>
        <w:rPr>
          <w:sz w:val="20"/>
        </w:rPr>
        <w:t>5</w:t>
      </w:r>
    </w:p>
    <w:p w14:paraId="F5030000">
      <w:pPr>
        <w:widowControl w:val="1"/>
        <w:ind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14:paraId="F603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</w:t>
      </w:r>
      <w:r>
        <w:rPr>
          <w:sz w:val="20"/>
        </w:rPr>
        <w:t xml:space="preserve"> муниципального округа</w:t>
      </w:r>
    </w:p>
    <w:p w14:paraId="F703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25.05.2025 № 30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F803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>6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F903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FA03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</w:t>
            </w:r>
            <w:r>
              <w:rPr>
                <w:sz w:val="20"/>
              </w:rPr>
              <w:t xml:space="preserve"> сельского поселения</w:t>
            </w:r>
          </w:p>
        </w:tc>
      </w:tr>
    </w:tbl>
    <w:p w14:paraId="FB030000">
      <w:pPr>
        <w:widowControl w:val="1"/>
        <w:ind/>
        <w:jc w:val="right"/>
        <w:rPr>
          <w:sz w:val="20"/>
        </w:rPr>
      </w:pPr>
      <w:r>
        <w:rPr>
          <w:sz w:val="20"/>
        </w:rPr>
        <w:t>от 09.12.2024</w:t>
      </w:r>
      <w:r>
        <w:rPr>
          <w:sz w:val="20"/>
        </w:rPr>
        <w:t xml:space="preserve"> 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FC030000">
      <w:pPr>
        <w:widowControl w:val="1"/>
        <w:ind/>
        <w:jc w:val="center"/>
      </w:pPr>
      <w:r>
        <w:t xml:space="preserve">Ведомственная структура расходов  бюджета </w:t>
      </w:r>
      <w:r>
        <w:t>Охотинского</w:t>
      </w:r>
      <w:r>
        <w:t xml:space="preserve"> сельского поселения на плановый период 2026 - 2027 года</w:t>
      </w:r>
    </w:p>
    <w:p w14:paraId="FD030000">
      <w:pPr>
        <w:widowControl w:val="1"/>
        <w:ind/>
        <w:jc w:val="center"/>
      </w:pPr>
    </w:p>
    <w:tbl>
      <w:tblPr>
        <w:tblStyle w:val="Style_3"/>
        <w:tblInd w:type="dxa" w:w="93"/>
        <w:tblLayout w:type="fixed"/>
      </w:tblPr>
      <w:tblGrid>
        <w:gridCol w:w="3417"/>
        <w:gridCol w:w="1469"/>
        <w:gridCol w:w="1083"/>
        <w:gridCol w:w="1252"/>
        <w:gridCol w:w="874"/>
        <w:gridCol w:w="1302"/>
        <w:gridCol w:w="1222"/>
      </w:tblGrid>
      <w:tr>
        <w:trPr>
          <w:trHeight w:hRule="atLeast" w:val="255"/>
        </w:trPr>
        <w:tc>
          <w:tcPr>
            <w:tcW w:type="dxa" w:w="3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14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Главный распорядитель</w:t>
            </w:r>
          </w:p>
        </w:tc>
        <w:tc>
          <w:tcPr>
            <w:tcW w:type="dxa" w:w="10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раздел, подраздел</w:t>
            </w:r>
          </w:p>
        </w:tc>
        <w:tc>
          <w:tcPr>
            <w:tcW w:type="dxa" w:w="1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Целевая статья</w:t>
            </w:r>
          </w:p>
        </w:tc>
        <w:tc>
          <w:tcPr>
            <w:tcW w:type="dxa" w:w="8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4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расходов</w:t>
            </w:r>
          </w:p>
        </w:tc>
        <w:tc>
          <w:tcPr>
            <w:tcW w:type="dxa" w:w="13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 год              (руб.)</w:t>
            </w:r>
          </w:p>
        </w:tc>
        <w:tc>
          <w:tcPr>
            <w:tcW w:type="dxa" w:w="12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 год              (руб.)</w:t>
            </w:r>
          </w:p>
        </w:tc>
      </w:tr>
      <w:tr>
        <w:trPr>
          <w:trHeight w:hRule="atLeast" w:val="255"/>
        </w:trPr>
        <w:tc>
          <w:tcPr>
            <w:tcW w:type="dxa" w:w="3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563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Администрация </w:t>
            </w:r>
            <w:r>
              <w:rPr>
                <w:b w:val="1"/>
                <w:sz w:val="18"/>
              </w:rPr>
              <w:t>Охотинского</w:t>
            </w:r>
            <w:r>
              <w:rPr>
                <w:b w:val="1"/>
                <w:sz w:val="18"/>
              </w:rPr>
              <w:t xml:space="preserve"> сельского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640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>
        <w:trPr>
          <w:trHeight w:hRule="atLeast" w:val="27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0100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3 010 348,93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2 785 726,33</w:t>
            </w:r>
          </w:p>
        </w:tc>
      </w:tr>
      <w:tr>
        <w:trPr>
          <w:trHeight w:hRule="atLeast" w:val="88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0102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830 000,00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830 000,00</w:t>
            </w:r>
          </w:p>
        </w:tc>
      </w:tr>
      <w:tr>
        <w:trPr>
          <w:trHeight w:hRule="atLeast" w:val="33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Глава муниципального образования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07 0 00 10150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830 000,00</w:t>
            </w:r>
          </w:p>
        </w:tc>
      </w:tr>
      <w:tr>
        <w:trPr>
          <w:trHeight w:hRule="atLeast" w:val="1316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830 000,00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830 000,00</w:t>
            </w:r>
          </w:p>
        </w:tc>
      </w:tr>
      <w:tr>
        <w:trPr>
          <w:trHeight w:hRule="atLeast" w:val="136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1 895 059,00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1 724 866,00</w:t>
            </w:r>
          </w:p>
        </w:tc>
      </w:tr>
      <w:tr>
        <w:trPr>
          <w:trHeight w:hRule="atLeast" w:val="323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Центральный аппарат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07 0 00 10160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1 895 059,00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1 724 866,00</w:t>
            </w:r>
          </w:p>
        </w:tc>
      </w:tr>
      <w:tr>
        <w:trPr>
          <w:trHeight w:hRule="atLeast" w:val="1222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1 692 559,00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1 686 561,00</w:t>
            </w:r>
          </w:p>
        </w:tc>
      </w:tr>
      <w:tr>
        <w:trPr>
          <w:trHeight w:hRule="atLeast" w:val="60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202 500,00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38 305,00</w:t>
            </w:r>
          </w:p>
        </w:tc>
      </w:tr>
      <w:tr>
        <w:trPr>
          <w:trHeight w:hRule="atLeast" w:val="105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0106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18 984,00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0,00</w:t>
            </w:r>
          </w:p>
        </w:tc>
      </w:tr>
      <w:tr>
        <w:trPr>
          <w:trHeight w:hRule="atLeast" w:val="111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Иные межбюджетные трансферты по заключенному соглашению по исполнению казначейской системы исполнения бюджета (расходы на оплату труда)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07 0 00 10180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18 984,00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>
        <w:trPr>
          <w:trHeight w:hRule="atLeast" w:val="36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Межбюджетные трансферты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18 984,00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0,00</w:t>
            </w:r>
          </w:p>
        </w:tc>
      </w:tr>
      <w:tr>
        <w:trPr>
          <w:trHeight w:hRule="atLeast" w:val="28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Резервные фонды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0111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10 000,00</w:t>
            </w:r>
          </w:p>
        </w:tc>
      </w:tr>
      <w:tr>
        <w:trPr>
          <w:trHeight w:hRule="atLeast" w:val="30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 xml:space="preserve">Резервный фонд 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07 0 00 10170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10 000,00</w:t>
            </w:r>
          </w:p>
        </w:tc>
      </w:tr>
      <w:tr>
        <w:trPr>
          <w:trHeight w:hRule="atLeast" w:val="312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Иные бюджетные ассигнования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800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10 000,00</w:t>
            </w:r>
          </w:p>
        </w:tc>
      </w:tr>
      <w:tr>
        <w:trPr>
          <w:trHeight w:hRule="atLeast" w:val="383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Другие 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256 305,93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220 860,33</w:t>
            </w:r>
          </w:p>
        </w:tc>
      </w:tr>
      <w:tr>
        <w:trPr>
          <w:trHeight w:hRule="atLeast" w:val="48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Другие общегосударственные вопросы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07 0 00 10200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141 118,93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220 860,33</w:t>
            </w:r>
          </w:p>
        </w:tc>
      </w:tr>
      <w:tr>
        <w:trPr>
          <w:trHeight w:hRule="atLeast" w:val="57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141 118,93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220 860,33</w:t>
            </w:r>
          </w:p>
        </w:tc>
      </w:tr>
      <w:tr>
        <w:trPr>
          <w:trHeight w:hRule="atLeast" w:val="93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Иные межбюджетные трансферты по заключенному соглашению по исполнению казначейской системы исполнения бюджета (оплата программ)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07 0 00 10210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115 187,00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>
        <w:trPr>
          <w:trHeight w:hRule="atLeast" w:val="39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Иные бюджетные ассигнования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115 187,00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0,00</w:t>
            </w:r>
          </w:p>
        </w:tc>
      </w:tr>
      <w:tr>
        <w:trPr>
          <w:trHeight w:hRule="atLeast" w:val="372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Национальная оборона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182 141,00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188 385,00</w:t>
            </w:r>
          </w:p>
        </w:tc>
      </w:tr>
      <w:tr>
        <w:trPr>
          <w:trHeight w:hRule="atLeast" w:val="44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Мобилизационная и вневойсковая подготовка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0203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182 141,00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188 385,00</w:t>
            </w:r>
          </w:p>
        </w:tc>
      </w:tr>
      <w:tr>
        <w:trPr>
          <w:trHeight w:hRule="atLeast" w:val="56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07 0 00 51180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182 141,00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188 385,00</w:t>
            </w:r>
          </w:p>
        </w:tc>
      </w:tr>
      <w:tr>
        <w:trPr>
          <w:trHeight w:hRule="atLeast" w:val="121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182 141,00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188 385,00</w:t>
            </w:r>
          </w:p>
        </w:tc>
      </w:tr>
      <w:tr>
        <w:trPr>
          <w:trHeight w:hRule="atLeast" w:val="393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37 043,00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156 922,00</w:t>
            </w:r>
          </w:p>
        </w:tc>
      </w:tr>
      <w:tr>
        <w:trPr>
          <w:trHeight w:hRule="atLeast" w:val="30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Обеспечение пожарной безопасности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0310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37 043,00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156 922,00</w:t>
            </w:r>
          </w:p>
        </w:tc>
      </w:tr>
      <w:tr>
        <w:trPr>
          <w:trHeight w:hRule="atLeast" w:val="855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01 0 02 10020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37 043,00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156 922,00</w:t>
            </w:r>
          </w:p>
        </w:tc>
      </w:tr>
      <w:tr>
        <w:trPr>
          <w:trHeight w:hRule="atLeast" w:val="451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37 043,00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156 922,00</w:t>
            </w:r>
          </w:p>
        </w:tc>
      </w:tr>
      <w:tr>
        <w:trPr>
          <w:trHeight w:hRule="atLeast" w:val="21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Национальная экономика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0400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1 112 230,00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Дорожное хозяйство (дорожное хозяйство)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0409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1 112 230,00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hRule="atLeast" w:val="715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Содержание автомобильных дорог на территории </w:t>
            </w:r>
            <w:r>
              <w:rPr>
                <w:color w:val="000000"/>
                <w:sz w:val="18"/>
              </w:rPr>
              <w:t>Охотинского</w:t>
            </w:r>
            <w:r>
              <w:rPr>
                <w:color w:val="000000"/>
                <w:sz w:val="18"/>
              </w:rPr>
              <w:t xml:space="preserve"> сельского поселения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02 0 01 00000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1 112 230,00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>
        <w:trPr>
          <w:trHeight w:hRule="atLeast" w:val="57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Содержание автомобильных дорог  по заключённому соглашению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02 0 01 40940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1 112 230,00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4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>
        <w:trPr>
          <w:trHeight w:hRule="atLeast" w:val="409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1 112 230,00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40000">
            <w:pPr>
              <w:widowControl w:val="1"/>
              <w:ind/>
              <w:jc w:val="center"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0,00</w:t>
            </w:r>
          </w:p>
        </w:tc>
      </w:tr>
      <w:tr>
        <w:trPr>
          <w:trHeight w:hRule="atLeast" w:val="45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Жилищно - коммунальное хозяйство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40000">
            <w:pPr>
              <w:widowControl w:val="1"/>
              <w:ind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166 000,00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40000">
            <w:pPr>
              <w:widowControl w:val="1"/>
              <w:ind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0,00</w:t>
            </w:r>
          </w:p>
        </w:tc>
      </w:tr>
      <w:tr>
        <w:trPr>
          <w:trHeight w:hRule="atLeast" w:val="30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Коммунальное хозяйство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4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0502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40000">
            <w:pPr>
              <w:widowControl w:val="1"/>
              <w:ind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116 000,00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40000">
            <w:pPr>
              <w:widowControl w:val="1"/>
              <w:ind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0,00</w:t>
            </w:r>
          </w:p>
        </w:tc>
      </w:tr>
      <w:tr>
        <w:trPr>
          <w:trHeight w:hRule="atLeast" w:val="69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4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Строительство, ремонт и содержание колодцев (по заключенному соглашению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FB04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4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03 0 01 00000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4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4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51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Строительство, ремонт и содержание колодцев (по заключенному соглашению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03 0 01 40850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482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5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33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5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Благоустройство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0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03 0 02 00000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51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Организация и содержание уличного освещения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03 0 02 10060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531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5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50 000,00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0,00</w:t>
            </w:r>
          </w:p>
        </w:tc>
      </w:tr>
      <w:tr>
        <w:trPr>
          <w:trHeight w:hRule="atLeast" w:val="39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Социальная политика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505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6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1000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216 000,00</w:t>
            </w:r>
          </w:p>
        </w:tc>
      </w:tr>
      <w:tr>
        <w:trPr>
          <w:trHeight w:hRule="atLeast" w:val="398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Социальное обеспечение населения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C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1001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</w:tr>
      <w:tr>
        <w:trPr>
          <w:trHeight w:hRule="atLeast" w:val="467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pPr>
              <w:widowControl w:val="1"/>
              <w:ind/>
              <w:rPr>
                <w:sz w:val="18"/>
              </w:rPr>
            </w:pPr>
            <w:r>
              <w:rPr>
                <w:sz w:val="20"/>
              </w:rPr>
              <w:t>Пенсионное обеспечение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3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07 0 00 10220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</w:tr>
      <w:tr>
        <w:trPr>
          <w:trHeight w:hRule="atLeast" w:val="570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50000">
            <w:pPr>
              <w:widowControl w:val="1"/>
              <w:ind/>
              <w:rPr>
                <w:sz w:val="18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50000">
            <w:pPr>
              <w:widowControl w:val="1"/>
              <w: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50000">
            <w:pPr>
              <w:widowControl w:val="1"/>
              <w:ind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300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5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216 000,00</w:t>
            </w:r>
          </w:p>
        </w:tc>
      </w:tr>
      <w:tr>
        <w:trPr>
          <w:trHeight w:hRule="atLeast" w:val="255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50000">
            <w:pPr>
              <w:widowControl w:val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Итого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50000">
            <w:pPr>
              <w:widowControl w:val="1"/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3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4 723 762,93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50000">
            <w:pPr>
              <w:widowControl w:val="1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3 347 033,33</w:t>
            </w:r>
          </w:p>
        </w:tc>
      </w:tr>
      <w:tr>
        <w:trPr>
          <w:trHeight w:hRule="atLeast" w:val="255"/>
        </w:trPr>
        <w:tc>
          <w:tcPr>
            <w:tcW w:type="dxa" w:w="3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50000">
            <w:pPr>
              <w:widowControl w:val="1"/>
              <w:ind/>
              <w:rPr>
                <w:i w:val="1"/>
                <w:color w:val="000000"/>
                <w:sz w:val="18"/>
              </w:rPr>
            </w:pPr>
            <w:r>
              <w:rPr>
                <w:i w:val="1"/>
                <w:color w:val="000000"/>
                <w:sz w:val="18"/>
              </w:rPr>
              <w:t>Условно утвержденные расходы</w:t>
            </w:r>
          </w:p>
        </w:tc>
        <w:tc>
          <w:tcPr>
            <w:tcW w:type="dxa" w:w="14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5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5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5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8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50000">
            <w:pPr>
              <w:widowControl w:val="1"/>
              <w:ind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30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5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118094,07</w:t>
            </w:r>
          </w:p>
        </w:tc>
        <w:tc>
          <w:tcPr>
            <w:tcW w:type="dxa" w:w="12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50000">
            <w:pPr>
              <w:widowControl w:val="1"/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167351,67</w:t>
            </w:r>
          </w:p>
        </w:tc>
      </w:tr>
    </w:tbl>
    <w:p w14:paraId="4E050000">
      <w:pPr>
        <w:widowControl w:val="1"/>
        <w:ind/>
        <w:jc w:val="right"/>
        <w:rPr>
          <w:sz w:val="20"/>
        </w:rPr>
      </w:pPr>
    </w:p>
    <w:p w14:paraId="4F050000">
      <w:pPr>
        <w:widowControl w:val="1"/>
        <w:ind/>
        <w:jc w:val="right"/>
        <w:rPr>
          <w:sz w:val="20"/>
        </w:rPr>
      </w:pPr>
    </w:p>
    <w:p w14:paraId="50050000">
      <w:pPr>
        <w:widowControl w:val="1"/>
        <w:ind/>
        <w:jc w:val="right"/>
        <w:rPr>
          <w:sz w:val="20"/>
        </w:rPr>
      </w:pPr>
    </w:p>
    <w:p w14:paraId="51050000">
      <w:pPr>
        <w:widowControl w:val="1"/>
        <w:ind/>
        <w:jc w:val="right"/>
        <w:rPr>
          <w:sz w:val="20"/>
        </w:rPr>
      </w:pPr>
    </w:p>
    <w:p w14:paraId="52050000">
      <w:pPr>
        <w:widowControl w:val="1"/>
        <w:ind/>
        <w:jc w:val="right"/>
        <w:rPr>
          <w:sz w:val="20"/>
        </w:rPr>
      </w:pPr>
    </w:p>
    <w:p w14:paraId="53050000">
      <w:pPr>
        <w:widowControl w:val="1"/>
        <w:ind/>
        <w:jc w:val="right"/>
        <w:rPr>
          <w:sz w:val="20"/>
        </w:rPr>
      </w:pPr>
    </w:p>
    <w:p w14:paraId="54050000">
      <w:pPr>
        <w:widowControl w:val="1"/>
        <w:ind/>
        <w:jc w:val="right"/>
        <w:rPr>
          <w:sz w:val="20"/>
        </w:rPr>
      </w:pPr>
    </w:p>
    <w:p w14:paraId="55050000">
      <w:pPr>
        <w:widowControl w:val="1"/>
        <w:ind/>
        <w:jc w:val="right"/>
        <w:rPr>
          <w:sz w:val="20"/>
        </w:rPr>
      </w:pPr>
      <w:r>
        <w:rPr>
          <w:sz w:val="20"/>
        </w:rPr>
        <w:t>Приложение №</w:t>
      </w:r>
      <w:r>
        <w:rPr>
          <w:sz w:val="20"/>
        </w:rPr>
        <w:t xml:space="preserve"> </w:t>
      </w:r>
      <w:r>
        <w:rPr>
          <w:sz w:val="20"/>
        </w:rPr>
        <w:t>6</w:t>
      </w:r>
    </w:p>
    <w:p w14:paraId="56050000">
      <w:pPr>
        <w:widowControl w:val="1"/>
        <w:ind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14:paraId="57050000">
      <w:pPr>
        <w:widowControl w:val="1"/>
        <w:ind/>
        <w:jc w:val="right"/>
        <w:rPr>
          <w:sz w:val="20"/>
        </w:rPr>
      </w:pPr>
      <w:r>
        <w:rPr>
          <w:sz w:val="20"/>
        </w:rPr>
        <w:t>Мышкинского муниципального округа</w:t>
      </w:r>
    </w:p>
    <w:p w14:paraId="5805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от 25.05.2025 № 30</w:t>
      </w:r>
    </w:p>
    <w:tbl>
      <w:tblPr>
        <w:tblStyle w:val="Style_3"/>
        <w:tblInd w:type="dxa" w:w="93"/>
        <w:tblLayout w:type="fixed"/>
      </w:tblPr>
      <w:tblGrid>
        <w:gridCol w:w="10221"/>
      </w:tblGrid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905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A05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>
        <w:trPr>
          <w:trHeight w:hRule="atLeast" w:val="264"/>
        </w:trPr>
        <w:tc>
          <w:tcPr>
            <w:tcW w:type="dxa" w:w="102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B050000">
            <w:pPr>
              <w:widowControl w:val="1"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>Охотинского сельского поселения</w:t>
            </w:r>
          </w:p>
        </w:tc>
      </w:tr>
    </w:tbl>
    <w:p w14:paraId="5C050000">
      <w:pPr>
        <w:widowControl w:val="1"/>
        <w:ind/>
        <w:jc w:val="right"/>
        <w:rPr>
          <w:sz w:val="20"/>
        </w:rPr>
      </w:pPr>
      <w:r>
        <w:rPr>
          <w:sz w:val="20"/>
        </w:rPr>
        <w:t>от 09.12.2024  №</w:t>
      </w:r>
      <w:r>
        <w:rPr>
          <w:sz w:val="20"/>
        </w:rPr>
        <w:t xml:space="preserve"> </w:t>
      </w:r>
      <w:r>
        <w:rPr>
          <w:sz w:val="20"/>
        </w:rPr>
        <w:t>52</w:t>
      </w:r>
    </w:p>
    <w:p w14:paraId="5D050000">
      <w:pPr>
        <w:tabs>
          <w:tab w:leader="none" w:pos="6787" w:val="left"/>
        </w:tabs>
        <w:ind/>
      </w:pPr>
    </w:p>
    <w:p w14:paraId="5E050000">
      <w:pPr>
        <w:tabs>
          <w:tab w:leader="none" w:pos="6787" w:val="left"/>
        </w:tabs>
        <w:ind/>
      </w:pPr>
    </w:p>
    <w:p w14:paraId="5F050000">
      <w:pPr>
        <w:tabs>
          <w:tab w:leader="none" w:pos="6787" w:val="left"/>
        </w:tabs>
        <w:ind/>
      </w:pPr>
    </w:p>
    <w:p w14:paraId="60050000">
      <w:pPr>
        <w:tabs>
          <w:tab w:leader="none" w:pos="6787" w:val="left"/>
        </w:tabs>
        <w:ind/>
        <w:jc w:val="center"/>
      </w:pPr>
      <w:r>
        <w:t>Источники внутреннего финансирования дефицита бюджета Охотинского сельского поселения на 2025 год</w:t>
      </w:r>
    </w:p>
    <w:p w14:paraId="61050000">
      <w:pPr>
        <w:tabs>
          <w:tab w:leader="none" w:pos="6787" w:val="left"/>
        </w:tabs>
        <w:ind/>
        <w:jc w:val="center"/>
      </w:pPr>
    </w:p>
    <w:tbl>
      <w:tblPr>
        <w:tblStyle w:val="Style_3"/>
        <w:tblInd w:type="dxa" w:w="93"/>
        <w:tblLayout w:type="fixed"/>
      </w:tblPr>
      <w:tblGrid>
        <w:gridCol w:w="2920"/>
        <w:gridCol w:w="5317"/>
        <w:gridCol w:w="1984"/>
      </w:tblGrid>
      <w:tr>
        <w:trPr>
          <w:trHeight w:hRule="atLeast" w:val="276"/>
        </w:trPr>
        <w:tc>
          <w:tcPr>
            <w:tcW w:type="dxa" w:w="2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5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5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50000">
            <w:pPr>
              <w:widowControl w:val="1"/>
              <w:ind/>
              <w:jc w:val="center"/>
            </w:pPr>
            <w:r>
              <w:t>Наименование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50000">
            <w:pPr>
              <w:widowControl w:val="1"/>
              <w:ind/>
              <w:jc w:val="center"/>
            </w:pPr>
            <w:r>
              <w:t>2025 год        (руб.)</w:t>
            </w:r>
          </w:p>
        </w:tc>
      </w:tr>
      <w:tr>
        <w:trPr>
          <w:trHeight w:hRule="atLeast" w:val="372"/>
        </w:trPr>
        <w:tc>
          <w:tcPr>
            <w:tcW w:type="dxa" w:w="2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769"/>
        </w:trPr>
        <w:tc>
          <w:tcPr>
            <w:tcW w:type="dxa" w:w="29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640 01 05 0201 10 0000 000</w:t>
            </w:r>
          </w:p>
        </w:tc>
        <w:tc>
          <w:tcPr>
            <w:tcW w:type="dxa" w:w="53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50000">
            <w:pPr>
              <w:widowControl w:val="1"/>
              <w:ind/>
              <w:rPr>
                <w:b w:val="1"/>
              </w:rPr>
            </w:pPr>
            <w:r>
              <w:rPr>
                <w:b w:val="1"/>
                <w:sz w:val="22"/>
              </w:rPr>
              <w:t>Изменение остатков денежных средств на счетах по учету средств бюджета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1 993 961,25</w:t>
            </w:r>
          </w:p>
        </w:tc>
      </w:tr>
      <w:tr>
        <w:trPr>
          <w:trHeight w:hRule="atLeast" w:val="732"/>
        </w:trPr>
        <w:tc>
          <w:tcPr>
            <w:tcW w:type="dxa" w:w="29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50000">
            <w:pPr>
              <w:widowControl w:val="1"/>
              <w:ind/>
              <w:jc w:val="center"/>
            </w:pPr>
            <w:r>
              <w:rPr>
                <w:sz w:val="22"/>
              </w:rPr>
              <w:t>640 01 05 0201 10 0000 510</w:t>
            </w:r>
          </w:p>
        </w:tc>
        <w:tc>
          <w:tcPr>
            <w:tcW w:type="dxa" w:w="53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50000">
            <w:pPr>
              <w:widowControl w:val="1"/>
              <w:ind/>
            </w:pPr>
            <w:r>
              <w:rPr>
                <w:sz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50000">
            <w:pPr>
              <w:widowControl w:val="1"/>
              <w:ind/>
              <w:jc w:val="center"/>
            </w:pPr>
            <w:r>
              <w:rPr>
                <w:sz w:val="22"/>
              </w:rPr>
              <w:t>8 011 850,00</w:t>
            </w:r>
          </w:p>
        </w:tc>
      </w:tr>
      <w:tr>
        <w:trPr>
          <w:trHeight w:hRule="atLeast" w:val="660"/>
        </w:trPr>
        <w:tc>
          <w:tcPr>
            <w:tcW w:type="dxa" w:w="29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50000">
            <w:pPr>
              <w:widowControl w:val="1"/>
              <w:ind/>
              <w:jc w:val="center"/>
            </w:pPr>
            <w:r>
              <w:rPr>
                <w:sz w:val="22"/>
              </w:rPr>
              <w:t>640 01 05 0201 10 0000 610</w:t>
            </w:r>
          </w:p>
        </w:tc>
        <w:tc>
          <w:tcPr>
            <w:tcW w:type="dxa" w:w="53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50000">
            <w:pPr>
              <w:widowControl w:val="1"/>
              <w:ind/>
            </w:pPr>
            <w:r>
              <w:rPr>
                <w:sz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50000">
            <w:pPr>
              <w:widowControl w:val="1"/>
              <w:ind/>
              <w:jc w:val="center"/>
            </w:pPr>
            <w:r>
              <w:rPr>
                <w:sz w:val="22"/>
              </w:rPr>
              <w:t>10 005 811,25</w:t>
            </w:r>
          </w:p>
        </w:tc>
      </w:tr>
      <w:tr>
        <w:trPr>
          <w:trHeight w:hRule="atLeast" w:val="285"/>
        </w:trPr>
        <w:tc>
          <w:tcPr>
            <w:tcW w:type="dxa" w:w="82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50000">
            <w:pPr>
              <w:widowControl w:val="1"/>
              <w:ind/>
              <w:rPr>
                <w:b w:val="1"/>
              </w:rPr>
            </w:pPr>
            <w:r>
              <w:rPr>
                <w:b w:val="1"/>
                <w:sz w:val="22"/>
              </w:rPr>
              <w:t>ИТОГО источников внутреннего финансирования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1 993 961,25</w:t>
            </w:r>
          </w:p>
        </w:tc>
      </w:tr>
    </w:tbl>
    <w:p w14:paraId="70050000">
      <w:pPr>
        <w:tabs>
          <w:tab w:leader="none" w:pos="6787" w:val="left"/>
        </w:tabs>
        <w:ind/>
        <w:jc w:val="center"/>
      </w:pPr>
    </w:p>
    <w:p w14:paraId="71050000">
      <w:pPr>
        <w:tabs>
          <w:tab w:leader="none" w:pos="6787" w:val="left"/>
        </w:tabs>
        <w:ind/>
        <w:jc w:val="center"/>
      </w:pPr>
    </w:p>
    <w:sectPr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spacing w:after="120"/>
      <w:ind/>
    </w:pPr>
  </w:style>
  <w:style w:styleId="Style_1_ch" w:type="character">
    <w:name w:val="Body Text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List Paragraph"/>
    <w:basedOn w:val="Style_4"/>
    <w:link w:val="Style_15_ch"/>
    <w:pPr>
      <w:ind w:firstLine="0"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List"/>
    <w:basedOn w:val="Style_4"/>
    <w:link w:val="Style_22_ch"/>
    <w:pPr>
      <w:ind w:hanging="283" w:left="283"/>
      <w:contextualSpacing w:val="1"/>
    </w:pPr>
  </w:style>
  <w:style w:styleId="Style_22_ch" w:type="character">
    <w:name w:val="List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Нумерация 1"/>
    <w:basedOn w:val="Style_22"/>
    <w:link w:val="Style_25_ch"/>
    <w:pPr>
      <w:spacing w:after="120"/>
      <w:ind w:hanging="360" w:left="360"/>
      <w:contextualSpacing w:val="0"/>
    </w:pPr>
    <w:rPr>
      <w:rFonts w:ascii="Arial" w:hAnsi="Arial"/>
      <w:color w:val="000000"/>
      <w:sz w:val="20"/>
    </w:rPr>
  </w:style>
  <w:style w:styleId="Style_25_ch" w:type="character">
    <w:name w:val="Нумерация 1"/>
    <w:basedOn w:val="Style_22_ch"/>
    <w:link w:val="Style_25"/>
    <w:rPr>
      <w:rFonts w:ascii="Arial" w:hAnsi="Arial"/>
      <w:color w:val="000000"/>
      <w:sz w:val="20"/>
    </w:rPr>
  </w:style>
  <w:style w:styleId="Style_26" w:type="paragraph">
    <w:name w:val="toc 5"/>
    <w:next w:val="Style_4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  <w:rPr>
      <w:rFonts w:ascii="Times New Roman" w:hAnsi="Times New Roman"/>
      <w:sz w:val="24"/>
    </w:rPr>
  </w:style>
  <w:style w:styleId="Style_27_ch" w:type="character">
    <w:name w:val="Обычный1"/>
    <w:link w:val="Style_27"/>
    <w:rPr>
      <w:rFonts w:ascii="Times New Roman" w:hAnsi="Times New Roman"/>
      <w:sz w:val="24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Обычный1"/>
    <w:link w:val="Style_30_ch"/>
    <w:rPr>
      <w:rFonts w:ascii="Times New Roman" w:hAnsi="Times New Roman"/>
      <w:sz w:val="24"/>
    </w:rPr>
  </w:style>
  <w:style w:styleId="Style_30_ch" w:type="character">
    <w:name w:val="Обычный1"/>
    <w:link w:val="Style_30"/>
    <w:rPr>
      <w:rFonts w:ascii="Times New Roman" w:hAnsi="Times New Roman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heading 2"/>
    <w:next w:val="Style_4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2" w:type="table">
    <w:name w:val="Table Grid"/>
    <w:basedOn w:val="Style_3"/>
    <w:pPr>
      <w:spacing w:after="0" w:line="240" w:lineRule="auto"/>
      <w:ind/>
    </w:pPr>
    <w:rPr>
      <w:color w:val="00000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2025-12-29T10:11:14Z</dcterms:modified>
</cp:coreProperties>
</file>